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223F63" w14:textId="77777777" w:rsidR="00925E45" w:rsidRPr="00956C2F" w:rsidRDefault="00925E45" w:rsidP="00505736">
      <w:pPr>
        <w:spacing w:after="0" w:line="240" w:lineRule="auto"/>
        <w:jc w:val="both"/>
        <w:rPr>
          <w:b/>
          <w:bCs/>
          <w:sz w:val="40"/>
          <w:szCs w:val="40"/>
        </w:rPr>
      </w:pPr>
      <w:bookmarkStart w:id="0" w:name="_Hlk48667584"/>
      <w:r w:rsidRPr="00956C2F">
        <w:rPr>
          <w:b/>
          <w:bCs/>
          <w:sz w:val="40"/>
          <w:szCs w:val="40"/>
        </w:rPr>
        <w:t xml:space="preserve">ORDER OF ONLINE SERVICE </w:t>
      </w:r>
    </w:p>
    <w:p w14:paraId="6FE2EE4B" w14:textId="77777777" w:rsidR="00925E45" w:rsidRPr="00956C2F" w:rsidRDefault="00925E45" w:rsidP="00505736">
      <w:pPr>
        <w:spacing w:after="0" w:line="240" w:lineRule="auto"/>
        <w:jc w:val="both"/>
        <w:rPr>
          <w:sz w:val="40"/>
          <w:szCs w:val="40"/>
        </w:rPr>
      </w:pPr>
    </w:p>
    <w:p w14:paraId="7A87307D" w14:textId="0EBA8879" w:rsidR="00925E45" w:rsidRDefault="00925E45" w:rsidP="00505736">
      <w:pPr>
        <w:spacing w:after="0" w:line="240" w:lineRule="auto"/>
        <w:jc w:val="both"/>
        <w:rPr>
          <w:noProof/>
        </w:rPr>
      </w:pPr>
      <w:r w:rsidRPr="00956C2F">
        <w:rPr>
          <w:sz w:val="40"/>
          <w:szCs w:val="40"/>
        </w:rPr>
        <w:t xml:space="preserve">Preacher: </w:t>
      </w:r>
      <w:r w:rsidR="00E71A93" w:rsidRPr="00E71A93">
        <w:rPr>
          <w:sz w:val="40"/>
          <w:szCs w:val="40"/>
        </w:rPr>
        <w:t xml:space="preserve">Rev. </w:t>
      </w:r>
      <w:proofErr w:type="spellStart"/>
      <w:r w:rsidR="00E71A93" w:rsidRPr="00E71A93">
        <w:rPr>
          <w:sz w:val="40"/>
          <w:szCs w:val="40"/>
        </w:rPr>
        <w:t>Dr.</w:t>
      </w:r>
      <w:proofErr w:type="spellEnd"/>
      <w:r w:rsidR="00E71A93" w:rsidRPr="00E71A93">
        <w:rPr>
          <w:sz w:val="40"/>
          <w:szCs w:val="40"/>
        </w:rPr>
        <w:t xml:space="preserve"> </w:t>
      </w:r>
      <w:proofErr w:type="spellStart"/>
      <w:r w:rsidR="00E71A93" w:rsidRPr="00E71A93">
        <w:rPr>
          <w:sz w:val="40"/>
          <w:szCs w:val="40"/>
        </w:rPr>
        <w:t>Kuzipa</w:t>
      </w:r>
      <w:proofErr w:type="spellEnd"/>
      <w:r w:rsidR="00E71A93" w:rsidRPr="00E71A93">
        <w:rPr>
          <w:sz w:val="40"/>
          <w:szCs w:val="40"/>
        </w:rPr>
        <w:t xml:space="preserve"> </w:t>
      </w:r>
      <w:proofErr w:type="spellStart"/>
      <w:r w:rsidR="00E71A93" w:rsidRPr="00E71A93">
        <w:rPr>
          <w:sz w:val="40"/>
          <w:szCs w:val="40"/>
        </w:rPr>
        <w:t>Nalwamba</w:t>
      </w:r>
      <w:proofErr w:type="spellEnd"/>
    </w:p>
    <w:p w14:paraId="15FFDA53" w14:textId="266B91AC" w:rsidR="00E71A93" w:rsidRDefault="00E71A93" w:rsidP="00505736">
      <w:pPr>
        <w:spacing w:after="0" w:line="240" w:lineRule="auto"/>
        <w:jc w:val="both"/>
        <w:rPr>
          <w:sz w:val="40"/>
          <w:szCs w:val="40"/>
        </w:rPr>
      </w:pPr>
    </w:p>
    <w:p w14:paraId="0E371F04" w14:textId="77777777" w:rsidR="002B758D" w:rsidRDefault="006A62A9" w:rsidP="00505736">
      <w:pPr>
        <w:spacing w:after="0" w:line="240" w:lineRule="auto"/>
        <w:jc w:val="both"/>
        <w:rPr>
          <w:sz w:val="40"/>
          <w:szCs w:val="40"/>
        </w:rPr>
      </w:pPr>
      <w:proofErr w:type="gramStart"/>
      <w:r w:rsidRPr="006A62A9">
        <w:rPr>
          <w:sz w:val="40"/>
          <w:szCs w:val="40"/>
        </w:rPr>
        <w:t xml:space="preserve">Rev. Dr </w:t>
      </w:r>
      <w:proofErr w:type="spellStart"/>
      <w:r w:rsidRPr="006A62A9">
        <w:rPr>
          <w:sz w:val="40"/>
          <w:szCs w:val="40"/>
        </w:rPr>
        <w:t>Nalwamba</w:t>
      </w:r>
      <w:proofErr w:type="spellEnd"/>
      <w:r w:rsidRPr="006A62A9">
        <w:rPr>
          <w:sz w:val="40"/>
          <w:szCs w:val="40"/>
        </w:rPr>
        <w:t>,</w:t>
      </w:r>
      <w:proofErr w:type="gramEnd"/>
      <w:r w:rsidRPr="006A62A9">
        <w:rPr>
          <w:sz w:val="40"/>
          <w:szCs w:val="40"/>
        </w:rPr>
        <w:t xml:space="preserve"> </w:t>
      </w:r>
      <w:r w:rsidR="002B758D">
        <w:rPr>
          <w:sz w:val="40"/>
          <w:szCs w:val="40"/>
        </w:rPr>
        <w:t>is currently the P</w:t>
      </w:r>
      <w:r w:rsidRPr="006A62A9">
        <w:rPr>
          <w:sz w:val="40"/>
          <w:szCs w:val="40"/>
        </w:rPr>
        <w:t xml:space="preserve">rogramme </w:t>
      </w:r>
      <w:r w:rsidR="002B758D">
        <w:rPr>
          <w:sz w:val="40"/>
          <w:szCs w:val="40"/>
        </w:rPr>
        <w:t>E</w:t>
      </w:r>
      <w:r w:rsidRPr="006A62A9">
        <w:rPr>
          <w:sz w:val="40"/>
          <w:szCs w:val="40"/>
        </w:rPr>
        <w:t xml:space="preserve">xecutive for Ecumenical Theological Education and </w:t>
      </w:r>
      <w:r w:rsidR="002B758D">
        <w:rPr>
          <w:sz w:val="40"/>
          <w:szCs w:val="40"/>
        </w:rPr>
        <w:t>P</w:t>
      </w:r>
      <w:r w:rsidRPr="006A62A9">
        <w:rPr>
          <w:sz w:val="40"/>
          <w:szCs w:val="40"/>
        </w:rPr>
        <w:t xml:space="preserve">rofessor of Ecumenical Social Ethics at the WCC Ecumenical Institute at </w:t>
      </w:r>
      <w:proofErr w:type="spellStart"/>
      <w:r w:rsidRPr="006A62A9">
        <w:rPr>
          <w:sz w:val="40"/>
          <w:szCs w:val="40"/>
        </w:rPr>
        <w:t>Bossey</w:t>
      </w:r>
      <w:proofErr w:type="spellEnd"/>
      <w:r w:rsidRPr="006A62A9">
        <w:rPr>
          <w:sz w:val="40"/>
          <w:szCs w:val="40"/>
        </w:rPr>
        <w:t xml:space="preserve">. </w:t>
      </w:r>
    </w:p>
    <w:p w14:paraId="6651B9CB" w14:textId="77777777" w:rsidR="002B758D" w:rsidRDefault="002B758D" w:rsidP="00505736">
      <w:pPr>
        <w:spacing w:after="0" w:line="240" w:lineRule="auto"/>
        <w:jc w:val="both"/>
        <w:rPr>
          <w:sz w:val="40"/>
          <w:szCs w:val="40"/>
        </w:rPr>
      </w:pPr>
    </w:p>
    <w:p w14:paraId="07C04A54" w14:textId="66ED5084" w:rsidR="006A62A9" w:rsidRDefault="002B758D" w:rsidP="00505736">
      <w:pPr>
        <w:spacing w:after="0" w:line="240" w:lineRule="auto"/>
        <w:jc w:val="both"/>
        <w:rPr>
          <w:sz w:val="40"/>
          <w:szCs w:val="40"/>
        </w:rPr>
      </w:pPr>
      <w:r>
        <w:rPr>
          <w:sz w:val="40"/>
          <w:szCs w:val="40"/>
        </w:rPr>
        <w:t xml:space="preserve">She is an </w:t>
      </w:r>
      <w:r w:rsidR="006A62A9" w:rsidRPr="006A62A9">
        <w:rPr>
          <w:sz w:val="40"/>
          <w:szCs w:val="40"/>
        </w:rPr>
        <w:t xml:space="preserve">ordained </w:t>
      </w:r>
      <w:r w:rsidRPr="006A62A9">
        <w:rPr>
          <w:sz w:val="40"/>
          <w:szCs w:val="40"/>
        </w:rPr>
        <w:t xml:space="preserve">Minister </w:t>
      </w:r>
      <w:r w:rsidR="006A62A9" w:rsidRPr="006A62A9">
        <w:rPr>
          <w:sz w:val="40"/>
          <w:szCs w:val="40"/>
        </w:rPr>
        <w:t xml:space="preserve">from the United Church of Zambia, </w:t>
      </w:r>
      <w:r>
        <w:rPr>
          <w:sz w:val="40"/>
          <w:szCs w:val="40"/>
        </w:rPr>
        <w:t>and</w:t>
      </w:r>
      <w:r w:rsidR="006A62A9" w:rsidRPr="006A62A9">
        <w:rPr>
          <w:sz w:val="40"/>
          <w:szCs w:val="40"/>
        </w:rPr>
        <w:t xml:space="preserve"> has recently served as </w:t>
      </w:r>
      <w:r w:rsidRPr="006A62A9">
        <w:rPr>
          <w:sz w:val="40"/>
          <w:szCs w:val="40"/>
        </w:rPr>
        <w:t>Project Consultant For Strategic Plann</w:t>
      </w:r>
      <w:r w:rsidR="006A62A9" w:rsidRPr="006A62A9">
        <w:rPr>
          <w:sz w:val="40"/>
          <w:szCs w:val="40"/>
        </w:rPr>
        <w:t xml:space="preserve">ing at the Council for World Mission and as </w:t>
      </w:r>
      <w:r w:rsidRPr="006A62A9">
        <w:rPr>
          <w:sz w:val="40"/>
          <w:szCs w:val="40"/>
        </w:rPr>
        <w:t xml:space="preserve">Research Associate </w:t>
      </w:r>
      <w:r w:rsidR="006A62A9" w:rsidRPr="006A62A9">
        <w:rPr>
          <w:sz w:val="40"/>
          <w:szCs w:val="40"/>
        </w:rPr>
        <w:t>at the University of Pretoria, before beginning her service with the WCC in August 2019.</w:t>
      </w:r>
      <w:r w:rsidR="006A62A9">
        <w:rPr>
          <w:sz w:val="40"/>
          <w:szCs w:val="40"/>
        </w:rPr>
        <w:t xml:space="preserve">   </w:t>
      </w:r>
    </w:p>
    <w:p w14:paraId="2346E6A4" w14:textId="77777777" w:rsidR="006A62A9" w:rsidRDefault="006A62A9" w:rsidP="00505736">
      <w:pPr>
        <w:spacing w:after="0" w:line="240" w:lineRule="auto"/>
        <w:jc w:val="both"/>
        <w:rPr>
          <w:sz w:val="40"/>
          <w:szCs w:val="40"/>
        </w:rPr>
      </w:pPr>
    </w:p>
    <w:p w14:paraId="79D3FE69" w14:textId="77777777" w:rsidR="006A62A9" w:rsidRPr="00956C2F" w:rsidRDefault="006A62A9" w:rsidP="00505736">
      <w:pPr>
        <w:spacing w:after="0" w:line="240" w:lineRule="auto"/>
        <w:jc w:val="both"/>
        <w:rPr>
          <w:sz w:val="40"/>
          <w:szCs w:val="40"/>
        </w:rPr>
      </w:pPr>
    </w:p>
    <w:p w14:paraId="7DF6784C" w14:textId="77777777" w:rsidR="00925E45" w:rsidRPr="00956C2F" w:rsidRDefault="00925E45" w:rsidP="00505736">
      <w:pPr>
        <w:spacing w:after="0" w:line="240" w:lineRule="auto"/>
        <w:jc w:val="both"/>
        <w:rPr>
          <w:sz w:val="40"/>
          <w:szCs w:val="40"/>
        </w:rPr>
      </w:pPr>
      <w:r w:rsidRPr="00956C2F">
        <w:rPr>
          <w:sz w:val="40"/>
          <w:szCs w:val="40"/>
        </w:rPr>
        <w:t xml:space="preserve">THEME: WOMEN’S MONTH AUGUST 2020 </w:t>
      </w:r>
    </w:p>
    <w:p w14:paraId="20D4C2D4" w14:textId="0031CF91" w:rsidR="00DB36B8" w:rsidRDefault="00DB36B8" w:rsidP="00DB36B8">
      <w:pPr>
        <w:spacing w:after="0" w:line="240" w:lineRule="auto"/>
        <w:jc w:val="both"/>
        <w:rPr>
          <w:sz w:val="40"/>
          <w:szCs w:val="40"/>
        </w:rPr>
      </w:pPr>
      <w:r w:rsidRPr="00956C2F">
        <w:rPr>
          <w:sz w:val="40"/>
          <w:szCs w:val="40"/>
        </w:rPr>
        <w:t xml:space="preserve"> “</w:t>
      </w:r>
      <w:r w:rsidR="00E71A93">
        <w:rPr>
          <w:b/>
          <w:bCs/>
          <w:sz w:val="40"/>
          <w:szCs w:val="40"/>
        </w:rPr>
        <w:t>She Said No</w:t>
      </w:r>
      <w:r>
        <w:rPr>
          <w:sz w:val="40"/>
          <w:szCs w:val="40"/>
        </w:rPr>
        <w:t xml:space="preserve">” </w:t>
      </w:r>
    </w:p>
    <w:p w14:paraId="59310BD2" w14:textId="77777777" w:rsidR="002B758D" w:rsidRDefault="002B758D" w:rsidP="00505736">
      <w:pPr>
        <w:spacing w:after="0" w:line="240" w:lineRule="auto"/>
        <w:jc w:val="both"/>
        <w:rPr>
          <w:sz w:val="40"/>
          <w:szCs w:val="40"/>
        </w:rPr>
      </w:pPr>
    </w:p>
    <w:p w14:paraId="0F2FAE00" w14:textId="777B1D5B" w:rsidR="002B758D" w:rsidRDefault="00C40A0E" w:rsidP="00505736">
      <w:pPr>
        <w:spacing w:after="0" w:line="240" w:lineRule="auto"/>
        <w:jc w:val="both"/>
        <w:rPr>
          <w:sz w:val="40"/>
          <w:szCs w:val="40"/>
        </w:rPr>
      </w:pPr>
      <w:r>
        <w:rPr>
          <w:sz w:val="40"/>
          <w:szCs w:val="40"/>
        </w:rPr>
        <w:t xml:space="preserve">Scripture: </w:t>
      </w:r>
      <w:r w:rsidR="002B758D">
        <w:rPr>
          <w:sz w:val="40"/>
          <w:szCs w:val="40"/>
        </w:rPr>
        <w:t xml:space="preserve">  </w:t>
      </w:r>
      <w:r w:rsidR="002B758D" w:rsidRPr="00885E92">
        <w:rPr>
          <w:b/>
          <w:bCs/>
          <w:sz w:val="40"/>
          <w:szCs w:val="40"/>
        </w:rPr>
        <w:t>Ruth 1: 1-15</w:t>
      </w:r>
      <w:r w:rsidR="002B758D">
        <w:rPr>
          <w:sz w:val="40"/>
          <w:szCs w:val="40"/>
        </w:rPr>
        <w:t xml:space="preserve"> NIV; </w:t>
      </w:r>
      <w:r w:rsidR="002B758D" w:rsidRPr="00885E92">
        <w:rPr>
          <w:b/>
          <w:bCs/>
          <w:sz w:val="40"/>
          <w:szCs w:val="40"/>
        </w:rPr>
        <w:t>Esther 1: 1-20</w:t>
      </w:r>
      <w:r w:rsidR="002B758D">
        <w:rPr>
          <w:sz w:val="40"/>
          <w:szCs w:val="40"/>
        </w:rPr>
        <w:t xml:space="preserve"> NIV </w:t>
      </w:r>
    </w:p>
    <w:p w14:paraId="04C54E33" w14:textId="3E88C6F6" w:rsidR="002B758D" w:rsidRDefault="002B758D" w:rsidP="00505736">
      <w:pPr>
        <w:spacing w:after="0" w:line="240" w:lineRule="auto"/>
        <w:jc w:val="both"/>
        <w:rPr>
          <w:sz w:val="40"/>
          <w:szCs w:val="40"/>
        </w:rPr>
      </w:pPr>
    </w:p>
    <w:bookmarkEnd w:id="0"/>
    <w:p w14:paraId="2045A2BC" w14:textId="45BE0903" w:rsidR="00885E92" w:rsidRDefault="00885E92" w:rsidP="00505736">
      <w:pPr>
        <w:spacing w:after="0" w:line="240" w:lineRule="auto"/>
        <w:jc w:val="both"/>
        <w:rPr>
          <w:sz w:val="40"/>
          <w:szCs w:val="40"/>
        </w:rPr>
      </w:pPr>
    </w:p>
    <w:p w14:paraId="266C7EE6" w14:textId="2B4D09FC" w:rsidR="00885E92" w:rsidRDefault="00885E92" w:rsidP="00505736">
      <w:pPr>
        <w:spacing w:after="0" w:line="240" w:lineRule="auto"/>
        <w:jc w:val="both"/>
        <w:rPr>
          <w:sz w:val="40"/>
          <w:szCs w:val="40"/>
        </w:rPr>
      </w:pPr>
    </w:p>
    <w:p w14:paraId="4584C683" w14:textId="11C071C0" w:rsidR="00885E92" w:rsidRDefault="00885E92" w:rsidP="00505736">
      <w:pPr>
        <w:spacing w:after="0" w:line="240" w:lineRule="auto"/>
        <w:jc w:val="both"/>
        <w:rPr>
          <w:sz w:val="40"/>
          <w:szCs w:val="40"/>
        </w:rPr>
      </w:pPr>
    </w:p>
    <w:p w14:paraId="1ED88448" w14:textId="7357741A" w:rsidR="00885E92" w:rsidRDefault="00885E92" w:rsidP="00505736">
      <w:pPr>
        <w:spacing w:after="0" w:line="240" w:lineRule="auto"/>
        <w:jc w:val="both"/>
        <w:rPr>
          <w:sz w:val="40"/>
          <w:szCs w:val="40"/>
        </w:rPr>
      </w:pPr>
    </w:p>
    <w:p w14:paraId="7D0E0141" w14:textId="1D53058A" w:rsidR="00885E92" w:rsidRDefault="00885E92" w:rsidP="00505736">
      <w:pPr>
        <w:spacing w:after="0" w:line="240" w:lineRule="auto"/>
        <w:jc w:val="both"/>
        <w:rPr>
          <w:sz w:val="40"/>
          <w:szCs w:val="40"/>
        </w:rPr>
      </w:pPr>
      <w:bookmarkStart w:id="1" w:name="_Hlk48667959"/>
    </w:p>
    <w:p w14:paraId="15083A67" w14:textId="77777777" w:rsidR="00885E92" w:rsidRPr="00956C2F" w:rsidRDefault="00885E92" w:rsidP="00505736">
      <w:pPr>
        <w:spacing w:after="0" w:line="240" w:lineRule="auto"/>
        <w:jc w:val="both"/>
        <w:rPr>
          <w:sz w:val="40"/>
          <w:szCs w:val="40"/>
        </w:rPr>
      </w:pPr>
    </w:p>
    <w:p w14:paraId="290520D3" w14:textId="608D9F42" w:rsidR="00925E45" w:rsidRPr="009261B2" w:rsidRDefault="00925E45" w:rsidP="00505736">
      <w:pPr>
        <w:spacing w:after="0" w:line="240" w:lineRule="auto"/>
        <w:jc w:val="both"/>
        <w:rPr>
          <w:b/>
          <w:bCs/>
          <w:sz w:val="40"/>
          <w:szCs w:val="40"/>
        </w:rPr>
      </w:pPr>
      <w:r w:rsidRPr="009261B2">
        <w:rPr>
          <w:b/>
          <w:bCs/>
          <w:sz w:val="40"/>
          <w:szCs w:val="40"/>
        </w:rPr>
        <w:lastRenderedPageBreak/>
        <w:t xml:space="preserve">WELCOME </w:t>
      </w:r>
    </w:p>
    <w:p w14:paraId="34238217" w14:textId="51428166" w:rsidR="00DB36B8" w:rsidRDefault="00DB36B8" w:rsidP="00505736">
      <w:pPr>
        <w:spacing w:after="0" w:line="240" w:lineRule="auto"/>
        <w:jc w:val="both"/>
        <w:rPr>
          <w:sz w:val="40"/>
          <w:szCs w:val="40"/>
        </w:rPr>
      </w:pPr>
    </w:p>
    <w:p w14:paraId="7F6B061C" w14:textId="69C5A620" w:rsidR="00DB36B8" w:rsidRDefault="00DB36B8" w:rsidP="00505736">
      <w:pPr>
        <w:spacing w:after="0" w:line="240" w:lineRule="auto"/>
        <w:jc w:val="both"/>
        <w:rPr>
          <w:sz w:val="40"/>
          <w:szCs w:val="40"/>
        </w:rPr>
      </w:pPr>
      <w:r>
        <w:rPr>
          <w:sz w:val="40"/>
          <w:szCs w:val="40"/>
        </w:rPr>
        <w:t>Light the candle</w:t>
      </w:r>
      <w:r w:rsidR="002B758D">
        <w:rPr>
          <w:sz w:val="40"/>
          <w:szCs w:val="40"/>
        </w:rPr>
        <w:t xml:space="preserve"> – for the victims of GBV everywhere. </w:t>
      </w:r>
    </w:p>
    <w:p w14:paraId="506EF9E1" w14:textId="4C751FE7" w:rsidR="00DB36B8" w:rsidRDefault="00DB36B8" w:rsidP="00505736">
      <w:pPr>
        <w:spacing w:after="0" w:line="240" w:lineRule="auto"/>
        <w:jc w:val="both"/>
        <w:rPr>
          <w:sz w:val="40"/>
          <w:szCs w:val="40"/>
        </w:rPr>
      </w:pPr>
    </w:p>
    <w:p w14:paraId="4455C1BA" w14:textId="77777777" w:rsidR="00DB36B8" w:rsidRPr="00956C2F" w:rsidRDefault="00DB36B8" w:rsidP="00505736">
      <w:pPr>
        <w:spacing w:after="0" w:line="240" w:lineRule="auto"/>
        <w:jc w:val="both"/>
        <w:rPr>
          <w:sz w:val="40"/>
          <w:szCs w:val="40"/>
        </w:rPr>
      </w:pPr>
    </w:p>
    <w:p w14:paraId="6F1FA993" w14:textId="77777777" w:rsidR="00925E45" w:rsidRPr="009261B2" w:rsidRDefault="00925E45" w:rsidP="00505736">
      <w:pPr>
        <w:spacing w:after="0" w:line="240" w:lineRule="auto"/>
        <w:jc w:val="both"/>
        <w:rPr>
          <w:b/>
          <w:bCs/>
          <w:sz w:val="40"/>
          <w:szCs w:val="40"/>
        </w:rPr>
      </w:pPr>
      <w:r w:rsidRPr="009261B2">
        <w:rPr>
          <w:b/>
          <w:bCs/>
          <w:sz w:val="40"/>
          <w:szCs w:val="40"/>
        </w:rPr>
        <w:t xml:space="preserve">CALL TO WORSHIP </w:t>
      </w:r>
    </w:p>
    <w:p w14:paraId="38F1D42F" w14:textId="03A59B08" w:rsidR="009261B2" w:rsidRPr="009261B2" w:rsidRDefault="009261B2" w:rsidP="009261B2">
      <w:pPr>
        <w:spacing w:after="0" w:line="240" w:lineRule="auto"/>
        <w:jc w:val="both"/>
        <w:rPr>
          <w:sz w:val="40"/>
          <w:szCs w:val="40"/>
        </w:rPr>
      </w:pPr>
      <w:r w:rsidRPr="009261B2">
        <w:rPr>
          <w:sz w:val="40"/>
          <w:szCs w:val="40"/>
        </w:rPr>
        <w:t>The stone which the builders rejected</w:t>
      </w:r>
      <w:r>
        <w:rPr>
          <w:sz w:val="40"/>
          <w:szCs w:val="40"/>
        </w:rPr>
        <w:t xml:space="preserve"> </w:t>
      </w:r>
      <w:r w:rsidRPr="009261B2">
        <w:rPr>
          <w:sz w:val="40"/>
          <w:szCs w:val="40"/>
        </w:rPr>
        <w:t xml:space="preserve">has become the main </w:t>
      </w:r>
      <w:proofErr w:type="gramStart"/>
      <w:r w:rsidRPr="009261B2">
        <w:rPr>
          <w:sz w:val="40"/>
          <w:szCs w:val="40"/>
        </w:rPr>
        <w:t>corner-stone</w:t>
      </w:r>
      <w:proofErr w:type="gramEnd"/>
      <w:r w:rsidRPr="009261B2">
        <w:rPr>
          <w:sz w:val="40"/>
          <w:szCs w:val="40"/>
        </w:rPr>
        <w:t>.</w:t>
      </w:r>
      <w:r>
        <w:rPr>
          <w:sz w:val="40"/>
          <w:szCs w:val="40"/>
        </w:rPr>
        <w:t xml:space="preserve"> </w:t>
      </w:r>
      <w:r w:rsidRPr="009261B2">
        <w:rPr>
          <w:sz w:val="40"/>
          <w:szCs w:val="40"/>
        </w:rPr>
        <w:t>This is the work of the Lord;</w:t>
      </w:r>
      <w:r>
        <w:rPr>
          <w:sz w:val="40"/>
          <w:szCs w:val="40"/>
        </w:rPr>
        <w:t xml:space="preserve"> </w:t>
      </w:r>
      <w:r w:rsidRPr="009261B2">
        <w:rPr>
          <w:sz w:val="40"/>
          <w:szCs w:val="40"/>
        </w:rPr>
        <w:t>it is wonderful in our eyes.</w:t>
      </w:r>
      <w:r w:rsidR="002B758D">
        <w:rPr>
          <w:sz w:val="40"/>
          <w:szCs w:val="40"/>
        </w:rPr>
        <w:t xml:space="preserve"> </w:t>
      </w:r>
    </w:p>
    <w:p w14:paraId="3C5E0E87" w14:textId="7F602482" w:rsidR="009261B2" w:rsidRDefault="009261B2" w:rsidP="00DB36B8">
      <w:pPr>
        <w:spacing w:after="0" w:line="240" w:lineRule="auto"/>
        <w:jc w:val="both"/>
        <w:rPr>
          <w:sz w:val="40"/>
          <w:szCs w:val="40"/>
        </w:rPr>
      </w:pPr>
    </w:p>
    <w:p w14:paraId="26659CC5" w14:textId="77777777" w:rsidR="009261B2" w:rsidRDefault="009261B2" w:rsidP="00DB36B8">
      <w:pPr>
        <w:spacing w:after="0" w:line="240" w:lineRule="auto"/>
        <w:jc w:val="both"/>
        <w:rPr>
          <w:sz w:val="40"/>
          <w:szCs w:val="40"/>
        </w:rPr>
      </w:pPr>
    </w:p>
    <w:p w14:paraId="60A226D1" w14:textId="28F5CA1F" w:rsidR="00925E45" w:rsidRPr="00DB36B8" w:rsidRDefault="00925E45" w:rsidP="00505736">
      <w:pPr>
        <w:spacing w:after="0" w:line="240" w:lineRule="auto"/>
        <w:jc w:val="both"/>
        <w:rPr>
          <w:b/>
          <w:bCs/>
          <w:sz w:val="40"/>
          <w:szCs w:val="40"/>
        </w:rPr>
      </w:pPr>
      <w:bookmarkStart w:id="2" w:name="_Hlk48667903"/>
      <w:bookmarkEnd w:id="1"/>
      <w:r w:rsidRPr="00DB36B8">
        <w:rPr>
          <w:b/>
          <w:bCs/>
          <w:sz w:val="40"/>
          <w:szCs w:val="40"/>
        </w:rPr>
        <w:t xml:space="preserve">PRAYER </w:t>
      </w:r>
    </w:p>
    <w:p w14:paraId="02F714ED" w14:textId="466B3E54" w:rsidR="002B758D" w:rsidRPr="002B758D" w:rsidRDefault="002B758D" w:rsidP="002B758D">
      <w:pPr>
        <w:spacing w:after="0" w:line="240" w:lineRule="auto"/>
        <w:jc w:val="both"/>
        <w:rPr>
          <w:sz w:val="40"/>
          <w:szCs w:val="40"/>
        </w:rPr>
      </w:pPr>
      <w:r w:rsidRPr="00823756">
        <w:rPr>
          <w:b/>
          <w:bCs/>
          <w:sz w:val="40"/>
          <w:szCs w:val="40"/>
        </w:rPr>
        <w:t>A Contemporary version of the Lord’s Prayer</w:t>
      </w:r>
      <w:r>
        <w:rPr>
          <w:sz w:val="40"/>
          <w:szCs w:val="40"/>
        </w:rPr>
        <w:t xml:space="preserve">: </w:t>
      </w:r>
    </w:p>
    <w:p w14:paraId="359FC802" w14:textId="6457AD9E" w:rsidR="002B758D" w:rsidRDefault="002B758D" w:rsidP="002B758D">
      <w:pPr>
        <w:spacing w:after="0" w:line="240" w:lineRule="auto"/>
        <w:jc w:val="both"/>
        <w:rPr>
          <w:sz w:val="40"/>
          <w:szCs w:val="40"/>
        </w:rPr>
      </w:pPr>
      <w:r w:rsidRPr="002B758D">
        <w:rPr>
          <w:sz w:val="40"/>
          <w:szCs w:val="40"/>
        </w:rPr>
        <w:t>The Lord’s Prayer</w:t>
      </w:r>
      <w:r>
        <w:rPr>
          <w:sz w:val="40"/>
          <w:szCs w:val="40"/>
        </w:rPr>
        <w:t xml:space="preserve"> </w:t>
      </w:r>
      <w:r w:rsidR="00825C47">
        <w:rPr>
          <w:sz w:val="40"/>
          <w:szCs w:val="40"/>
        </w:rPr>
        <w:t>–</w:t>
      </w:r>
      <w:r>
        <w:rPr>
          <w:sz w:val="40"/>
          <w:szCs w:val="40"/>
        </w:rPr>
        <w:t xml:space="preserve"> </w:t>
      </w:r>
      <w:r w:rsidR="00825C47">
        <w:rPr>
          <w:sz w:val="40"/>
          <w:szCs w:val="40"/>
        </w:rPr>
        <w:t>adapted from</w:t>
      </w:r>
      <w:r w:rsidRPr="002B758D">
        <w:rPr>
          <w:sz w:val="40"/>
          <w:szCs w:val="40"/>
        </w:rPr>
        <w:t xml:space="preserve"> Francis Macnab </w:t>
      </w:r>
    </w:p>
    <w:p w14:paraId="28EC01E8" w14:textId="77777777" w:rsidR="002B758D" w:rsidRDefault="002B758D" w:rsidP="002B758D">
      <w:pPr>
        <w:spacing w:after="0" w:line="240" w:lineRule="auto"/>
        <w:jc w:val="both"/>
        <w:rPr>
          <w:sz w:val="40"/>
          <w:szCs w:val="40"/>
        </w:rPr>
      </w:pPr>
    </w:p>
    <w:p w14:paraId="74D7A5AA" w14:textId="77777777" w:rsidR="002B758D" w:rsidRPr="002B758D" w:rsidRDefault="002B758D" w:rsidP="002B758D">
      <w:pPr>
        <w:spacing w:after="0" w:line="240" w:lineRule="auto"/>
        <w:jc w:val="both"/>
        <w:rPr>
          <w:sz w:val="40"/>
          <w:szCs w:val="40"/>
        </w:rPr>
      </w:pPr>
      <w:r w:rsidRPr="002B758D">
        <w:rPr>
          <w:sz w:val="40"/>
          <w:szCs w:val="40"/>
        </w:rPr>
        <w:t xml:space="preserve">Good caring presence within us, around us, and above </w:t>
      </w:r>
      <w:proofErr w:type="gramStart"/>
      <w:r w:rsidRPr="002B758D">
        <w:rPr>
          <w:sz w:val="40"/>
          <w:szCs w:val="40"/>
        </w:rPr>
        <w:t>us;</w:t>
      </w:r>
      <w:proofErr w:type="gramEnd"/>
    </w:p>
    <w:p w14:paraId="0FFB6DA9" w14:textId="77777777" w:rsidR="002B758D" w:rsidRPr="002B758D" w:rsidRDefault="002B758D" w:rsidP="002B758D">
      <w:pPr>
        <w:spacing w:after="0" w:line="240" w:lineRule="auto"/>
        <w:jc w:val="both"/>
        <w:rPr>
          <w:sz w:val="40"/>
          <w:szCs w:val="40"/>
        </w:rPr>
      </w:pPr>
    </w:p>
    <w:p w14:paraId="3BAAAC75" w14:textId="77777777" w:rsidR="002B758D" w:rsidRPr="002B758D" w:rsidRDefault="002B758D" w:rsidP="002B758D">
      <w:pPr>
        <w:spacing w:after="0" w:line="240" w:lineRule="auto"/>
        <w:jc w:val="both"/>
        <w:rPr>
          <w:sz w:val="40"/>
          <w:szCs w:val="40"/>
        </w:rPr>
      </w:pPr>
      <w:r w:rsidRPr="002B758D">
        <w:rPr>
          <w:sz w:val="40"/>
          <w:szCs w:val="40"/>
        </w:rPr>
        <w:t>Hold us in a sense of mystery and wonder.</w:t>
      </w:r>
    </w:p>
    <w:p w14:paraId="1DA6E9F6" w14:textId="77777777" w:rsidR="002B758D" w:rsidRPr="002B758D" w:rsidRDefault="002B758D" w:rsidP="002B758D">
      <w:pPr>
        <w:spacing w:after="0" w:line="240" w:lineRule="auto"/>
        <w:jc w:val="both"/>
        <w:rPr>
          <w:sz w:val="40"/>
          <w:szCs w:val="40"/>
        </w:rPr>
      </w:pPr>
    </w:p>
    <w:p w14:paraId="276A3399" w14:textId="77777777" w:rsidR="002B758D" w:rsidRPr="002B758D" w:rsidRDefault="002B758D" w:rsidP="002B758D">
      <w:pPr>
        <w:spacing w:after="0" w:line="240" w:lineRule="auto"/>
        <w:jc w:val="both"/>
        <w:rPr>
          <w:sz w:val="40"/>
          <w:szCs w:val="40"/>
        </w:rPr>
      </w:pPr>
      <w:r w:rsidRPr="002B758D">
        <w:rPr>
          <w:sz w:val="40"/>
          <w:szCs w:val="40"/>
        </w:rPr>
        <w:t xml:space="preserve">Let the fullness of your goodness be within us and around </w:t>
      </w:r>
      <w:proofErr w:type="gramStart"/>
      <w:r w:rsidRPr="002B758D">
        <w:rPr>
          <w:sz w:val="40"/>
          <w:szCs w:val="40"/>
        </w:rPr>
        <w:t>us;</w:t>
      </w:r>
      <w:proofErr w:type="gramEnd"/>
    </w:p>
    <w:p w14:paraId="304A3506" w14:textId="77777777" w:rsidR="002B758D" w:rsidRPr="002B758D" w:rsidRDefault="002B758D" w:rsidP="002B758D">
      <w:pPr>
        <w:spacing w:after="0" w:line="240" w:lineRule="auto"/>
        <w:jc w:val="both"/>
        <w:rPr>
          <w:sz w:val="40"/>
          <w:szCs w:val="40"/>
        </w:rPr>
      </w:pPr>
    </w:p>
    <w:p w14:paraId="29E0E2C0" w14:textId="77777777" w:rsidR="002B758D" w:rsidRPr="002B758D" w:rsidRDefault="002B758D" w:rsidP="002B758D">
      <w:pPr>
        <w:spacing w:after="0" w:line="240" w:lineRule="auto"/>
        <w:jc w:val="both"/>
        <w:rPr>
          <w:sz w:val="40"/>
          <w:szCs w:val="40"/>
        </w:rPr>
      </w:pPr>
      <w:r w:rsidRPr="002B758D">
        <w:rPr>
          <w:sz w:val="40"/>
          <w:szCs w:val="40"/>
        </w:rPr>
        <w:t>Let all the world know your ways of caring and generosity.</w:t>
      </w:r>
    </w:p>
    <w:p w14:paraId="3367A2BD" w14:textId="77777777" w:rsidR="002B758D" w:rsidRPr="002B758D" w:rsidRDefault="002B758D" w:rsidP="002B758D">
      <w:pPr>
        <w:spacing w:after="0" w:line="240" w:lineRule="auto"/>
        <w:jc w:val="both"/>
        <w:rPr>
          <w:sz w:val="40"/>
          <w:szCs w:val="40"/>
        </w:rPr>
      </w:pPr>
    </w:p>
    <w:p w14:paraId="7DBB45B4" w14:textId="1CE39692" w:rsidR="002B758D" w:rsidRPr="002B758D" w:rsidRDefault="002B758D" w:rsidP="002B758D">
      <w:pPr>
        <w:spacing w:after="0" w:line="240" w:lineRule="auto"/>
        <w:jc w:val="both"/>
        <w:rPr>
          <w:sz w:val="40"/>
          <w:szCs w:val="40"/>
        </w:rPr>
      </w:pPr>
      <w:r w:rsidRPr="002B758D">
        <w:rPr>
          <w:sz w:val="40"/>
          <w:szCs w:val="40"/>
        </w:rPr>
        <w:t>May we find we have all we need</w:t>
      </w:r>
      <w:r>
        <w:rPr>
          <w:sz w:val="40"/>
          <w:szCs w:val="40"/>
        </w:rPr>
        <w:t xml:space="preserve"> </w:t>
      </w:r>
      <w:r w:rsidRPr="002B758D">
        <w:rPr>
          <w:sz w:val="40"/>
          <w:szCs w:val="40"/>
        </w:rPr>
        <w:t>to meet each day without undue anxiety.</w:t>
      </w:r>
    </w:p>
    <w:p w14:paraId="146DFC6F" w14:textId="77777777" w:rsidR="002B758D" w:rsidRPr="002B758D" w:rsidRDefault="002B758D" w:rsidP="002B758D">
      <w:pPr>
        <w:spacing w:after="0" w:line="240" w:lineRule="auto"/>
        <w:jc w:val="both"/>
        <w:rPr>
          <w:sz w:val="40"/>
          <w:szCs w:val="40"/>
        </w:rPr>
      </w:pPr>
    </w:p>
    <w:p w14:paraId="7D17CE06" w14:textId="2133AB66" w:rsidR="002B758D" w:rsidRPr="002B758D" w:rsidRDefault="002B758D" w:rsidP="002B758D">
      <w:pPr>
        <w:spacing w:after="0" w:line="240" w:lineRule="auto"/>
        <w:jc w:val="both"/>
        <w:rPr>
          <w:sz w:val="40"/>
          <w:szCs w:val="40"/>
        </w:rPr>
      </w:pPr>
      <w:r w:rsidRPr="002B758D">
        <w:rPr>
          <w:sz w:val="40"/>
          <w:szCs w:val="40"/>
        </w:rPr>
        <w:t>Overlook our many</w:t>
      </w:r>
      <w:r w:rsidR="00825C47" w:rsidRPr="00825C47">
        <w:rPr>
          <w:sz w:val="40"/>
          <w:szCs w:val="40"/>
        </w:rPr>
        <w:t xml:space="preserve"> </w:t>
      </w:r>
      <w:proofErr w:type="gramStart"/>
      <w:r w:rsidR="00825C47">
        <w:rPr>
          <w:sz w:val="40"/>
          <w:szCs w:val="40"/>
        </w:rPr>
        <w:t>foolhardiness</w:t>
      </w:r>
      <w:r w:rsidRPr="002B758D">
        <w:rPr>
          <w:sz w:val="40"/>
          <w:szCs w:val="40"/>
        </w:rPr>
        <w:t>, and</w:t>
      </w:r>
      <w:proofErr w:type="gramEnd"/>
      <w:r w:rsidRPr="002B758D">
        <w:rPr>
          <w:sz w:val="40"/>
          <w:szCs w:val="40"/>
        </w:rPr>
        <w:t xml:space="preserve"> help us</w:t>
      </w:r>
      <w:r>
        <w:rPr>
          <w:sz w:val="40"/>
          <w:szCs w:val="40"/>
        </w:rPr>
        <w:t xml:space="preserve"> </w:t>
      </w:r>
      <w:r w:rsidRPr="002B758D">
        <w:rPr>
          <w:sz w:val="40"/>
          <w:szCs w:val="40"/>
        </w:rPr>
        <w:t>to release everyone from their</w:t>
      </w:r>
      <w:r w:rsidR="00825C47" w:rsidRPr="00825C47">
        <w:rPr>
          <w:sz w:val="40"/>
          <w:szCs w:val="40"/>
        </w:rPr>
        <w:t xml:space="preserve"> </w:t>
      </w:r>
      <w:r w:rsidR="00825C47">
        <w:rPr>
          <w:sz w:val="40"/>
          <w:szCs w:val="40"/>
        </w:rPr>
        <w:t>foolhardiness</w:t>
      </w:r>
      <w:r w:rsidRPr="002B758D">
        <w:rPr>
          <w:sz w:val="40"/>
          <w:szCs w:val="40"/>
        </w:rPr>
        <w:t>.</w:t>
      </w:r>
      <w:r>
        <w:rPr>
          <w:sz w:val="40"/>
          <w:szCs w:val="40"/>
        </w:rPr>
        <w:t xml:space="preserve"> </w:t>
      </w:r>
    </w:p>
    <w:p w14:paraId="1547BC76" w14:textId="77777777" w:rsidR="002B758D" w:rsidRPr="002B758D" w:rsidRDefault="002B758D" w:rsidP="002B758D">
      <w:pPr>
        <w:spacing w:after="0" w:line="240" w:lineRule="auto"/>
        <w:jc w:val="both"/>
        <w:rPr>
          <w:sz w:val="40"/>
          <w:szCs w:val="40"/>
        </w:rPr>
      </w:pPr>
    </w:p>
    <w:p w14:paraId="7C15AD24" w14:textId="77777777" w:rsidR="002B758D" w:rsidRPr="002B758D" w:rsidRDefault="002B758D" w:rsidP="002B758D">
      <w:pPr>
        <w:spacing w:after="0" w:line="240" w:lineRule="auto"/>
        <w:jc w:val="both"/>
        <w:rPr>
          <w:sz w:val="40"/>
          <w:szCs w:val="40"/>
        </w:rPr>
      </w:pPr>
      <w:r w:rsidRPr="002B758D">
        <w:rPr>
          <w:sz w:val="40"/>
          <w:szCs w:val="40"/>
        </w:rPr>
        <w:t>May we all know that we are accepted.</w:t>
      </w:r>
    </w:p>
    <w:p w14:paraId="66A039B5" w14:textId="77777777" w:rsidR="002B758D" w:rsidRPr="002B758D" w:rsidRDefault="002B758D" w:rsidP="002B758D">
      <w:pPr>
        <w:spacing w:after="0" w:line="240" w:lineRule="auto"/>
        <w:jc w:val="both"/>
        <w:rPr>
          <w:sz w:val="40"/>
          <w:szCs w:val="40"/>
        </w:rPr>
      </w:pPr>
    </w:p>
    <w:p w14:paraId="77463B1A" w14:textId="379298CD" w:rsidR="002B758D" w:rsidRDefault="002B758D" w:rsidP="002B758D">
      <w:pPr>
        <w:spacing w:after="0" w:line="240" w:lineRule="auto"/>
        <w:jc w:val="both"/>
        <w:rPr>
          <w:sz w:val="40"/>
          <w:szCs w:val="40"/>
        </w:rPr>
      </w:pPr>
      <w:r w:rsidRPr="002B758D">
        <w:rPr>
          <w:sz w:val="40"/>
          <w:szCs w:val="40"/>
        </w:rPr>
        <w:t>Strengthen us that we will reach out</w:t>
      </w:r>
      <w:r>
        <w:rPr>
          <w:sz w:val="40"/>
          <w:szCs w:val="40"/>
        </w:rPr>
        <w:t xml:space="preserve"> </w:t>
      </w:r>
      <w:r w:rsidRPr="002B758D">
        <w:rPr>
          <w:sz w:val="40"/>
          <w:szCs w:val="40"/>
        </w:rPr>
        <w:t>to the best, always with the faith</w:t>
      </w:r>
      <w:r>
        <w:rPr>
          <w:sz w:val="40"/>
          <w:szCs w:val="40"/>
        </w:rPr>
        <w:t xml:space="preserve"> </w:t>
      </w:r>
      <w:r w:rsidRPr="002B758D">
        <w:rPr>
          <w:sz w:val="40"/>
          <w:szCs w:val="40"/>
        </w:rPr>
        <w:t>to rise above the ugly realities of our existence.</w:t>
      </w:r>
      <w:r>
        <w:rPr>
          <w:sz w:val="40"/>
          <w:szCs w:val="40"/>
        </w:rPr>
        <w:t xml:space="preserve"> </w:t>
      </w:r>
    </w:p>
    <w:p w14:paraId="0DFCBABB" w14:textId="77777777" w:rsidR="002B758D" w:rsidRPr="002B758D" w:rsidRDefault="002B758D" w:rsidP="002B758D">
      <w:pPr>
        <w:spacing w:after="0" w:line="240" w:lineRule="auto"/>
        <w:jc w:val="both"/>
        <w:rPr>
          <w:sz w:val="40"/>
          <w:szCs w:val="40"/>
        </w:rPr>
      </w:pPr>
    </w:p>
    <w:p w14:paraId="66492B23" w14:textId="456DDEDC" w:rsidR="002B758D" w:rsidRPr="002B758D" w:rsidRDefault="002B758D" w:rsidP="002B758D">
      <w:pPr>
        <w:spacing w:after="0" w:line="240" w:lineRule="auto"/>
        <w:jc w:val="both"/>
        <w:rPr>
          <w:sz w:val="40"/>
          <w:szCs w:val="40"/>
        </w:rPr>
      </w:pPr>
      <w:r w:rsidRPr="002B758D">
        <w:rPr>
          <w:sz w:val="40"/>
          <w:szCs w:val="40"/>
        </w:rPr>
        <w:t>And we celebrate the gifts you have given us –</w:t>
      </w:r>
      <w:r>
        <w:rPr>
          <w:sz w:val="40"/>
          <w:szCs w:val="40"/>
        </w:rPr>
        <w:t xml:space="preserve"> </w:t>
      </w:r>
      <w:r w:rsidRPr="002B758D">
        <w:rPr>
          <w:sz w:val="40"/>
          <w:szCs w:val="40"/>
        </w:rPr>
        <w:t>the rich kingdom of life’s possibilities</w:t>
      </w:r>
      <w:r w:rsidR="00825C47">
        <w:rPr>
          <w:sz w:val="40"/>
          <w:szCs w:val="40"/>
        </w:rPr>
        <w:t>,</w:t>
      </w:r>
      <w:r>
        <w:rPr>
          <w:sz w:val="40"/>
          <w:szCs w:val="40"/>
        </w:rPr>
        <w:t xml:space="preserve"> </w:t>
      </w:r>
      <w:r w:rsidRPr="002B758D">
        <w:rPr>
          <w:sz w:val="40"/>
          <w:szCs w:val="40"/>
        </w:rPr>
        <w:t>the power to do good and the triumphs of good</w:t>
      </w:r>
      <w:r w:rsidR="00825C47">
        <w:rPr>
          <w:sz w:val="40"/>
          <w:szCs w:val="40"/>
        </w:rPr>
        <w:t xml:space="preserve"> </w:t>
      </w:r>
      <w:r w:rsidRPr="002B758D">
        <w:rPr>
          <w:sz w:val="40"/>
          <w:szCs w:val="40"/>
        </w:rPr>
        <w:t>and the moments when we have seen</w:t>
      </w:r>
      <w:r w:rsidR="00825C47">
        <w:rPr>
          <w:sz w:val="40"/>
          <w:szCs w:val="40"/>
        </w:rPr>
        <w:t xml:space="preserve"> </w:t>
      </w:r>
      <w:r w:rsidRPr="002B758D">
        <w:rPr>
          <w:sz w:val="40"/>
          <w:szCs w:val="40"/>
        </w:rPr>
        <w:t>the glory and wonder of everything</w:t>
      </w:r>
      <w:r w:rsidR="00FB1F89">
        <w:rPr>
          <w:sz w:val="40"/>
          <w:szCs w:val="40"/>
        </w:rPr>
        <w:t xml:space="preserve"> in creation</w:t>
      </w:r>
      <w:r w:rsidRPr="002B758D">
        <w:rPr>
          <w:sz w:val="40"/>
          <w:szCs w:val="40"/>
        </w:rPr>
        <w:t>.</w:t>
      </w:r>
    </w:p>
    <w:p w14:paraId="2008CAF6" w14:textId="77777777" w:rsidR="002B758D" w:rsidRPr="002B758D" w:rsidRDefault="002B758D" w:rsidP="002B758D">
      <w:pPr>
        <w:spacing w:after="0" w:line="240" w:lineRule="auto"/>
        <w:jc w:val="both"/>
        <w:rPr>
          <w:sz w:val="40"/>
          <w:szCs w:val="40"/>
        </w:rPr>
      </w:pPr>
    </w:p>
    <w:p w14:paraId="0C5F12C4" w14:textId="77777777" w:rsidR="002B758D" w:rsidRPr="002B758D" w:rsidRDefault="002B758D" w:rsidP="002B758D">
      <w:pPr>
        <w:spacing w:after="0" w:line="240" w:lineRule="auto"/>
        <w:jc w:val="both"/>
        <w:rPr>
          <w:sz w:val="40"/>
          <w:szCs w:val="40"/>
        </w:rPr>
      </w:pPr>
      <w:r w:rsidRPr="002B758D">
        <w:rPr>
          <w:sz w:val="40"/>
          <w:szCs w:val="40"/>
        </w:rPr>
        <w:t>You are life’s richness.</w:t>
      </w:r>
    </w:p>
    <w:p w14:paraId="0DFEE5E5" w14:textId="77777777" w:rsidR="002B758D" w:rsidRPr="002B758D" w:rsidRDefault="002B758D" w:rsidP="002B758D">
      <w:pPr>
        <w:spacing w:after="0" w:line="240" w:lineRule="auto"/>
        <w:jc w:val="both"/>
        <w:rPr>
          <w:sz w:val="40"/>
          <w:szCs w:val="40"/>
        </w:rPr>
      </w:pPr>
      <w:r w:rsidRPr="002B758D">
        <w:rPr>
          <w:sz w:val="40"/>
          <w:szCs w:val="40"/>
        </w:rPr>
        <w:t>You are life’s power.</w:t>
      </w:r>
    </w:p>
    <w:p w14:paraId="7C33DC3B" w14:textId="4A61F1EF" w:rsidR="002B758D" w:rsidRPr="002B758D" w:rsidRDefault="002B758D" w:rsidP="002B758D">
      <w:pPr>
        <w:spacing w:after="0" w:line="240" w:lineRule="auto"/>
        <w:jc w:val="both"/>
        <w:rPr>
          <w:sz w:val="40"/>
          <w:szCs w:val="40"/>
        </w:rPr>
      </w:pPr>
      <w:r w:rsidRPr="002B758D">
        <w:rPr>
          <w:sz w:val="40"/>
          <w:szCs w:val="40"/>
        </w:rPr>
        <w:t>You are life’s ultimate meaning –</w:t>
      </w:r>
      <w:r w:rsidR="00825C47">
        <w:rPr>
          <w:sz w:val="40"/>
          <w:szCs w:val="40"/>
        </w:rPr>
        <w:t xml:space="preserve">   </w:t>
      </w:r>
    </w:p>
    <w:p w14:paraId="3A241279" w14:textId="21280124" w:rsidR="00DB36B8" w:rsidRDefault="002B758D" w:rsidP="002B758D">
      <w:pPr>
        <w:spacing w:after="0" w:line="240" w:lineRule="auto"/>
        <w:jc w:val="both"/>
        <w:rPr>
          <w:sz w:val="40"/>
          <w:szCs w:val="40"/>
        </w:rPr>
      </w:pPr>
      <w:r w:rsidRPr="002B758D">
        <w:rPr>
          <w:sz w:val="40"/>
          <w:szCs w:val="40"/>
        </w:rPr>
        <w:t>Amen.</w:t>
      </w:r>
      <w:r w:rsidR="00C40A0E">
        <w:rPr>
          <w:sz w:val="40"/>
          <w:szCs w:val="40"/>
        </w:rPr>
        <w:t xml:space="preserve"> </w:t>
      </w:r>
    </w:p>
    <w:bookmarkEnd w:id="2"/>
    <w:p w14:paraId="10CE27CA" w14:textId="77777777" w:rsidR="00E90393" w:rsidRPr="00956C2F" w:rsidRDefault="00E90393" w:rsidP="00505736">
      <w:pPr>
        <w:spacing w:after="0" w:line="240" w:lineRule="auto"/>
        <w:jc w:val="both"/>
        <w:rPr>
          <w:sz w:val="40"/>
          <w:szCs w:val="40"/>
        </w:rPr>
      </w:pPr>
    </w:p>
    <w:p w14:paraId="0EDB33A0" w14:textId="67CB4A9C" w:rsidR="007D1F61" w:rsidRDefault="00885E92" w:rsidP="00932909">
      <w:pPr>
        <w:spacing w:after="0" w:line="240" w:lineRule="auto"/>
        <w:jc w:val="both"/>
        <w:rPr>
          <w:sz w:val="40"/>
          <w:szCs w:val="40"/>
        </w:rPr>
      </w:pPr>
      <w:r>
        <w:rPr>
          <w:sz w:val="40"/>
          <w:szCs w:val="40"/>
        </w:rPr>
        <w:t>Friends, o</w:t>
      </w:r>
      <w:r w:rsidR="00E90393" w:rsidRPr="00E90393">
        <w:rPr>
          <w:sz w:val="40"/>
          <w:szCs w:val="40"/>
        </w:rPr>
        <w:t xml:space="preserve">n </w:t>
      </w:r>
      <w:r w:rsidR="00E90393" w:rsidRPr="007D717E">
        <w:rPr>
          <w:b/>
          <w:bCs/>
          <w:sz w:val="40"/>
          <w:szCs w:val="40"/>
        </w:rPr>
        <w:t>9 August 1956</w:t>
      </w:r>
      <w:r w:rsidR="00E90393" w:rsidRPr="00E90393">
        <w:rPr>
          <w:sz w:val="40"/>
          <w:szCs w:val="40"/>
        </w:rPr>
        <w:t>, thousands of women marched on the Union Buildings in Pretoria to demand their right to freedom of movement</w:t>
      </w:r>
      <w:r w:rsidR="00932909">
        <w:rPr>
          <w:sz w:val="40"/>
          <w:szCs w:val="40"/>
        </w:rPr>
        <w:t>. The hated ‘</w:t>
      </w:r>
      <w:proofErr w:type="spellStart"/>
      <w:r w:rsidR="00932909">
        <w:rPr>
          <w:sz w:val="40"/>
          <w:szCs w:val="40"/>
        </w:rPr>
        <w:t>dompas</w:t>
      </w:r>
      <w:proofErr w:type="spellEnd"/>
      <w:r w:rsidR="00932909">
        <w:rPr>
          <w:sz w:val="40"/>
          <w:szCs w:val="40"/>
        </w:rPr>
        <w:t xml:space="preserve">’ – the pass books restricted Black people from free movement around the country of our birth. </w:t>
      </w:r>
    </w:p>
    <w:p w14:paraId="7CFA292C" w14:textId="77777777" w:rsidR="00885E92" w:rsidRDefault="00885E92" w:rsidP="00932909">
      <w:pPr>
        <w:spacing w:after="0" w:line="240" w:lineRule="auto"/>
        <w:jc w:val="both"/>
        <w:rPr>
          <w:sz w:val="40"/>
          <w:szCs w:val="40"/>
        </w:rPr>
      </w:pPr>
    </w:p>
    <w:p w14:paraId="3FE56C86" w14:textId="2704A3C1" w:rsidR="00A85F81" w:rsidRDefault="00932909" w:rsidP="00932909">
      <w:pPr>
        <w:spacing w:after="0" w:line="240" w:lineRule="auto"/>
        <w:jc w:val="both"/>
        <w:rPr>
          <w:sz w:val="40"/>
          <w:szCs w:val="40"/>
        </w:rPr>
      </w:pPr>
      <w:r>
        <w:rPr>
          <w:sz w:val="40"/>
          <w:szCs w:val="40"/>
        </w:rPr>
        <w:lastRenderedPageBreak/>
        <w:t>Today, many women are still shackled in the institutions of SA society – women are not free to walk, to wear, to do, to decide</w:t>
      </w:r>
      <w:r w:rsidR="00A85F81">
        <w:rPr>
          <w:sz w:val="40"/>
          <w:szCs w:val="40"/>
        </w:rPr>
        <w:t xml:space="preserve">. </w:t>
      </w:r>
      <w:r>
        <w:rPr>
          <w:sz w:val="40"/>
          <w:szCs w:val="40"/>
        </w:rPr>
        <w:t xml:space="preserve"> </w:t>
      </w:r>
    </w:p>
    <w:p w14:paraId="61DC4FD8" w14:textId="6859CB35" w:rsidR="00932909" w:rsidRDefault="00A85F81" w:rsidP="00932909">
      <w:pPr>
        <w:spacing w:after="0" w:line="240" w:lineRule="auto"/>
        <w:jc w:val="both"/>
        <w:rPr>
          <w:sz w:val="40"/>
          <w:szCs w:val="40"/>
        </w:rPr>
      </w:pPr>
      <w:r>
        <w:rPr>
          <w:sz w:val="40"/>
          <w:szCs w:val="40"/>
        </w:rPr>
        <w:t>Women</w:t>
      </w:r>
      <w:r w:rsidR="00932909">
        <w:rPr>
          <w:sz w:val="40"/>
          <w:szCs w:val="40"/>
        </w:rPr>
        <w:t xml:space="preserve"> are not free to say, to go, to shine</w:t>
      </w:r>
      <w:r w:rsidR="00D37564">
        <w:rPr>
          <w:sz w:val="40"/>
          <w:szCs w:val="40"/>
        </w:rPr>
        <w:t xml:space="preserve"> with all the potential God created them with</w:t>
      </w:r>
      <w:r w:rsidR="00932909">
        <w:rPr>
          <w:sz w:val="40"/>
          <w:szCs w:val="40"/>
        </w:rPr>
        <w:t xml:space="preserve">. </w:t>
      </w:r>
    </w:p>
    <w:p w14:paraId="55691E77" w14:textId="28F6CBBB" w:rsidR="00A85F81" w:rsidRDefault="00A85F81" w:rsidP="00932909">
      <w:pPr>
        <w:spacing w:after="0" w:line="240" w:lineRule="auto"/>
        <w:jc w:val="both"/>
        <w:rPr>
          <w:sz w:val="40"/>
          <w:szCs w:val="40"/>
        </w:rPr>
      </w:pPr>
      <w:r>
        <w:rPr>
          <w:sz w:val="40"/>
          <w:szCs w:val="40"/>
        </w:rPr>
        <w:t xml:space="preserve">In many places of our land, women cannot say “yes’; and cannot say “no”. </w:t>
      </w:r>
    </w:p>
    <w:p w14:paraId="3273F35E" w14:textId="5734F3A6" w:rsidR="00932909" w:rsidRDefault="00932909" w:rsidP="002B0DAD">
      <w:pPr>
        <w:spacing w:after="0" w:line="240" w:lineRule="auto"/>
        <w:jc w:val="both"/>
        <w:rPr>
          <w:sz w:val="40"/>
          <w:szCs w:val="40"/>
        </w:rPr>
      </w:pPr>
    </w:p>
    <w:p w14:paraId="25741035" w14:textId="0F06BBD5" w:rsidR="00A85F81" w:rsidRDefault="00A85F81" w:rsidP="002B0DAD">
      <w:pPr>
        <w:spacing w:after="0" w:line="240" w:lineRule="auto"/>
        <w:jc w:val="both"/>
        <w:rPr>
          <w:sz w:val="40"/>
          <w:szCs w:val="40"/>
        </w:rPr>
      </w:pPr>
      <w:r>
        <w:rPr>
          <w:sz w:val="40"/>
          <w:szCs w:val="40"/>
        </w:rPr>
        <w:t xml:space="preserve">This social reality should make us pause; reflect; pray; and act. </w:t>
      </w:r>
    </w:p>
    <w:p w14:paraId="10609128" w14:textId="63AD568A" w:rsidR="00A85F81" w:rsidRDefault="00A85F81" w:rsidP="002B0DAD">
      <w:pPr>
        <w:spacing w:after="0" w:line="240" w:lineRule="auto"/>
        <w:jc w:val="both"/>
        <w:rPr>
          <w:sz w:val="40"/>
          <w:szCs w:val="40"/>
        </w:rPr>
      </w:pPr>
    </w:p>
    <w:p w14:paraId="0BDDD004" w14:textId="508054F5" w:rsidR="00A85F81" w:rsidRDefault="00A85F81" w:rsidP="002B0DAD">
      <w:pPr>
        <w:spacing w:after="0" w:line="240" w:lineRule="auto"/>
        <w:jc w:val="both"/>
        <w:rPr>
          <w:sz w:val="40"/>
          <w:szCs w:val="40"/>
        </w:rPr>
      </w:pPr>
      <w:r>
        <w:rPr>
          <w:sz w:val="40"/>
          <w:szCs w:val="40"/>
        </w:rPr>
        <w:t xml:space="preserve">I do not subscribe to the view that there is a gender-war. </w:t>
      </w:r>
    </w:p>
    <w:p w14:paraId="66481571" w14:textId="3EF4CDF7" w:rsidR="00A85F81" w:rsidRDefault="00A85F81" w:rsidP="002B0DAD">
      <w:pPr>
        <w:spacing w:after="0" w:line="240" w:lineRule="auto"/>
        <w:jc w:val="both"/>
        <w:rPr>
          <w:sz w:val="40"/>
          <w:szCs w:val="40"/>
        </w:rPr>
      </w:pPr>
      <w:r>
        <w:rPr>
          <w:sz w:val="40"/>
          <w:szCs w:val="40"/>
        </w:rPr>
        <w:t xml:space="preserve">My role in the church is to support men </w:t>
      </w:r>
      <w:r w:rsidRPr="00A85F81">
        <w:rPr>
          <w:i/>
          <w:iCs/>
          <w:sz w:val="40"/>
          <w:szCs w:val="40"/>
        </w:rPr>
        <w:t>and</w:t>
      </w:r>
      <w:r>
        <w:rPr>
          <w:sz w:val="40"/>
          <w:szCs w:val="40"/>
        </w:rPr>
        <w:t xml:space="preserve"> women in their walk with Christ. </w:t>
      </w:r>
      <w:proofErr w:type="gramStart"/>
      <w:r>
        <w:rPr>
          <w:sz w:val="40"/>
          <w:szCs w:val="40"/>
        </w:rPr>
        <w:t>It’s</w:t>
      </w:r>
      <w:proofErr w:type="gramEnd"/>
      <w:r>
        <w:rPr>
          <w:sz w:val="40"/>
          <w:szCs w:val="40"/>
        </w:rPr>
        <w:t xml:space="preserve"> not an either/or. But that means that I need to throw open the doors; to release the captives; to let the blind be healed; </w:t>
      </w:r>
      <w:r w:rsidR="005539FB">
        <w:rPr>
          <w:sz w:val="40"/>
          <w:szCs w:val="40"/>
        </w:rPr>
        <w:t>and to give water to those who thirst</w:t>
      </w:r>
      <w:r w:rsidR="00A56AE8">
        <w:rPr>
          <w:sz w:val="40"/>
          <w:szCs w:val="40"/>
        </w:rPr>
        <w:t>, to hear the cries of those whose voice has been silenced</w:t>
      </w:r>
      <w:r w:rsidR="005539FB">
        <w:rPr>
          <w:sz w:val="40"/>
          <w:szCs w:val="40"/>
        </w:rPr>
        <w:t xml:space="preserve">. </w:t>
      </w:r>
    </w:p>
    <w:p w14:paraId="132BB199" w14:textId="46288AB9" w:rsidR="00A85F81" w:rsidRDefault="00A85F81" w:rsidP="002B0DAD">
      <w:pPr>
        <w:spacing w:after="0" w:line="240" w:lineRule="auto"/>
        <w:jc w:val="both"/>
        <w:rPr>
          <w:sz w:val="40"/>
          <w:szCs w:val="40"/>
        </w:rPr>
      </w:pPr>
    </w:p>
    <w:p w14:paraId="1C5EA816" w14:textId="18AA853C" w:rsidR="005539FB" w:rsidRDefault="005539FB" w:rsidP="002B0DAD">
      <w:pPr>
        <w:spacing w:after="0" w:line="240" w:lineRule="auto"/>
        <w:jc w:val="both"/>
        <w:rPr>
          <w:sz w:val="40"/>
          <w:szCs w:val="40"/>
        </w:rPr>
      </w:pPr>
      <w:r>
        <w:rPr>
          <w:sz w:val="40"/>
          <w:szCs w:val="40"/>
        </w:rPr>
        <w:t xml:space="preserve">Where patriarchy needs to be challenged, let us do so. </w:t>
      </w:r>
    </w:p>
    <w:p w14:paraId="60C6153A" w14:textId="1500318A" w:rsidR="005539FB" w:rsidRDefault="005539FB" w:rsidP="002B0DAD">
      <w:pPr>
        <w:spacing w:after="0" w:line="240" w:lineRule="auto"/>
        <w:jc w:val="both"/>
        <w:rPr>
          <w:sz w:val="40"/>
          <w:szCs w:val="40"/>
        </w:rPr>
      </w:pPr>
      <w:r>
        <w:rPr>
          <w:sz w:val="40"/>
          <w:szCs w:val="40"/>
        </w:rPr>
        <w:t>Where women need an opportunity to lead, let us do so.</w:t>
      </w:r>
    </w:p>
    <w:p w14:paraId="43793C9F" w14:textId="41EACFCD" w:rsidR="005539FB" w:rsidRDefault="005539FB" w:rsidP="002B0DAD">
      <w:pPr>
        <w:spacing w:after="0" w:line="240" w:lineRule="auto"/>
        <w:jc w:val="both"/>
        <w:rPr>
          <w:sz w:val="40"/>
          <w:szCs w:val="40"/>
        </w:rPr>
      </w:pPr>
      <w:r>
        <w:rPr>
          <w:sz w:val="40"/>
          <w:szCs w:val="40"/>
        </w:rPr>
        <w:t xml:space="preserve">Where women need a voice, let us give it. </w:t>
      </w:r>
    </w:p>
    <w:p w14:paraId="6832CB14" w14:textId="7FA5B5C6" w:rsidR="005539FB" w:rsidRDefault="005539FB" w:rsidP="002B0DAD">
      <w:pPr>
        <w:spacing w:after="0" w:line="240" w:lineRule="auto"/>
        <w:jc w:val="both"/>
        <w:rPr>
          <w:sz w:val="40"/>
          <w:szCs w:val="40"/>
        </w:rPr>
      </w:pPr>
    </w:p>
    <w:p w14:paraId="133B6245" w14:textId="49055730" w:rsidR="005539FB" w:rsidRDefault="005539FB" w:rsidP="002B0DAD">
      <w:pPr>
        <w:spacing w:after="0" w:line="240" w:lineRule="auto"/>
        <w:jc w:val="both"/>
        <w:rPr>
          <w:sz w:val="40"/>
          <w:szCs w:val="40"/>
        </w:rPr>
      </w:pPr>
      <w:r>
        <w:rPr>
          <w:sz w:val="40"/>
          <w:szCs w:val="40"/>
        </w:rPr>
        <w:t xml:space="preserve">Let us make the church a safe space for all people.  </w:t>
      </w:r>
    </w:p>
    <w:p w14:paraId="472762A1" w14:textId="77777777" w:rsidR="00885E92" w:rsidRDefault="00885E92" w:rsidP="00885E92">
      <w:pPr>
        <w:spacing w:after="0" w:line="240" w:lineRule="auto"/>
        <w:jc w:val="both"/>
        <w:rPr>
          <w:sz w:val="40"/>
          <w:szCs w:val="40"/>
        </w:rPr>
      </w:pPr>
      <w:r>
        <w:rPr>
          <w:sz w:val="40"/>
          <w:szCs w:val="40"/>
        </w:rPr>
        <w:t xml:space="preserve">Let us make the church a </w:t>
      </w:r>
      <w:r w:rsidRPr="00A56AE8">
        <w:rPr>
          <w:i/>
          <w:iCs/>
          <w:sz w:val="40"/>
          <w:szCs w:val="40"/>
        </w:rPr>
        <w:t>safe</w:t>
      </w:r>
      <w:r>
        <w:rPr>
          <w:sz w:val="40"/>
          <w:szCs w:val="40"/>
        </w:rPr>
        <w:t xml:space="preserve"> </w:t>
      </w:r>
      <w:r w:rsidRPr="00A56AE8">
        <w:rPr>
          <w:i/>
          <w:iCs/>
          <w:sz w:val="40"/>
          <w:szCs w:val="40"/>
        </w:rPr>
        <w:t>space</w:t>
      </w:r>
      <w:r>
        <w:rPr>
          <w:sz w:val="40"/>
          <w:szCs w:val="40"/>
        </w:rPr>
        <w:t xml:space="preserve"> for all people.  </w:t>
      </w:r>
    </w:p>
    <w:p w14:paraId="3E7A8E54" w14:textId="508E53F2" w:rsidR="00885E92" w:rsidRDefault="00885E92" w:rsidP="002B0DAD">
      <w:pPr>
        <w:spacing w:after="0" w:line="240" w:lineRule="auto"/>
        <w:jc w:val="both"/>
        <w:rPr>
          <w:sz w:val="40"/>
          <w:szCs w:val="40"/>
        </w:rPr>
      </w:pPr>
    </w:p>
    <w:p w14:paraId="7F37553C" w14:textId="77777777" w:rsidR="00A56AE8" w:rsidRDefault="00A56AE8" w:rsidP="002B0DAD">
      <w:pPr>
        <w:spacing w:after="0" w:line="240" w:lineRule="auto"/>
        <w:jc w:val="both"/>
        <w:rPr>
          <w:sz w:val="40"/>
          <w:szCs w:val="40"/>
        </w:rPr>
      </w:pPr>
    </w:p>
    <w:p w14:paraId="3131EC35" w14:textId="211CC4D9" w:rsidR="007D1F61" w:rsidRDefault="007D717E" w:rsidP="00E90393">
      <w:pPr>
        <w:spacing w:after="0" w:line="240" w:lineRule="auto"/>
        <w:jc w:val="both"/>
        <w:rPr>
          <w:sz w:val="40"/>
          <w:szCs w:val="40"/>
        </w:rPr>
      </w:pPr>
      <w:proofErr w:type="gramStart"/>
      <w:r>
        <w:rPr>
          <w:sz w:val="40"/>
          <w:szCs w:val="40"/>
        </w:rPr>
        <w:lastRenderedPageBreak/>
        <w:t>I’d</w:t>
      </w:r>
      <w:proofErr w:type="gramEnd"/>
      <w:r>
        <w:rPr>
          <w:sz w:val="40"/>
          <w:szCs w:val="40"/>
        </w:rPr>
        <w:t xml:space="preserve"> like to introduce our guest this morning, a friend </w:t>
      </w:r>
      <w:r w:rsidR="00A85F81">
        <w:rPr>
          <w:sz w:val="40"/>
          <w:szCs w:val="40"/>
        </w:rPr>
        <w:t xml:space="preserve">of St. Columba’s Church, </w:t>
      </w:r>
      <w:r>
        <w:rPr>
          <w:sz w:val="40"/>
          <w:szCs w:val="40"/>
        </w:rPr>
        <w:t xml:space="preserve">who </w:t>
      </w:r>
      <w:r w:rsidR="00A85F81">
        <w:rPr>
          <w:sz w:val="40"/>
          <w:szCs w:val="40"/>
        </w:rPr>
        <w:t>is still part of our church family. A theologian; a leader; a speaker; a voice; a beacon of faith; a servant of God</w:t>
      </w:r>
      <w:r w:rsidR="00943961">
        <w:rPr>
          <w:sz w:val="40"/>
          <w:szCs w:val="40"/>
        </w:rPr>
        <w:t xml:space="preserve">. </w:t>
      </w:r>
    </w:p>
    <w:p w14:paraId="21FB89A2" w14:textId="77777777" w:rsidR="00A85F81" w:rsidRDefault="00A85F81" w:rsidP="00E90393">
      <w:pPr>
        <w:spacing w:after="0" w:line="240" w:lineRule="auto"/>
        <w:jc w:val="both"/>
        <w:rPr>
          <w:sz w:val="40"/>
          <w:szCs w:val="40"/>
        </w:rPr>
      </w:pPr>
      <w:r>
        <w:rPr>
          <w:sz w:val="40"/>
          <w:szCs w:val="40"/>
        </w:rPr>
        <w:t xml:space="preserve">The Reverend </w:t>
      </w:r>
      <w:proofErr w:type="spellStart"/>
      <w:r>
        <w:rPr>
          <w:sz w:val="40"/>
          <w:szCs w:val="40"/>
        </w:rPr>
        <w:t>Dr.</w:t>
      </w:r>
      <w:proofErr w:type="spellEnd"/>
      <w:r>
        <w:rPr>
          <w:sz w:val="40"/>
          <w:szCs w:val="40"/>
        </w:rPr>
        <w:t xml:space="preserve"> </w:t>
      </w:r>
      <w:proofErr w:type="spellStart"/>
      <w:r>
        <w:rPr>
          <w:sz w:val="40"/>
          <w:szCs w:val="40"/>
        </w:rPr>
        <w:t>Kuzipa</w:t>
      </w:r>
      <w:proofErr w:type="spellEnd"/>
      <w:r>
        <w:rPr>
          <w:sz w:val="40"/>
          <w:szCs w:val="40"/>
        </w:rPr>
        <w:t xml:space="preserve"> </w:t>
      </w:r>
      <w:proofErr w:type="spellStart"/>
      <w:r>
        <w:rPr>
          <w:sz w:val="40"/>
          <w:szCs w:val="40"/>
        </w:rPr>
        <w:t>Nalwamba</w:t>
      </w:r>
      <w:proofErr w:type="spellEnd"/>
      <w:r>
        <w:rPr>
          <w:sz w:val="40"/>
          <w:szCs w:val="40"/>
        </w:rPr>
        <w:t xml:space="preserve">. </w:t>
      </w:r>
    </w:p>
    <w:p w14:paraId="1161277F" w14:textId="77777777" w:rsidR="00A85F81" w:rsidRDefault="00A85F81" w:rsidP="00E90393">
      <w:pPr>
        <w:spacing w:after="0" w:line="240" w:lineRule="auto"/>
        <w:jc w:val="both"/>
        <w:rPr>
          <w:sz w:val="40"/>
          <w:szCs w:val="40"/>
        </w:rPr>
      </w:pPr>
    </w:p>
    <w:p w14:paraId="36268358" w14:textId="77777777" w:rsidR="00694F2B" w:rsidRPr="00694F2B" w:rsidRDefault="00A85F81" w:rsidP="00694F2B">
      <w:pPr>
        <w:spacing w:after="0" w:line="240" w:lineRule="auto"/>
        <w:jc w:val="both"/>
        <w:rPr>
          <w:sz w:val="40"/>
          <w:szCs w:val="40"/>
        </w:rPr>
      </w:pPr>
      <w:r>
        <w:rPr>
          <w:sz w:val="40"/>
          <w:szCs w:val="40"/>
        </w:rPr>
        <w:t xml:space="preserve"> </w:t>
      </w:r>
      <w:bookmarkStart w:id="3" w:name="_Hlk48668041"/>
    </w:p>
    <w:p w14:paraId="7E8984DB" w14:textId="77777777" w:rsidR="00694F2B" w:rsidRPr="00694F2B" w:rsidRDefault="00694F2B" w:rsidP="00694F2B">
      <w:pPr>
        <w:spacing w:after="0" w:line="240" w:lineRule="auto"/>
        <w:jc w:val="both"/>
        <w:rPr>
          <w:b/>
          <w:bCs/>
          <w:sz w:val="40"/>
          <w:szCs w:val="40"/>
        </w:rPr>
      </w:pPr>
      <w:r w:rsidRPr="00694F2B">
        <w:rPr>
          <w:b/>
          <w:bCs/>
          <w:sz w:val="40"/>
          <w:szCs w:val="40"/>
        </w:rPr>
        <w:t xml:space="preserve">THEME: WOMEN’S MONTH AUGUST 2020 </w:t>
      </w:r>
    </w:p>
    <w:p w14:paraId="7CBAC71B" w14:textId="77777777" w:rsidR="00694F2B" w:rsidRPr="00694F2B" w:rsidRDefault="00694F2B" w:rsidP="00694F2B">
      <w:pPr>
        <w:spacing w:after="0" w:line="240" w:lineRule="auto"/>
        <w:jc w:val="both"/>
        <w:rPr>
          <w:sz w:val="40"/>
          <w:szCs w:val="40"/>
        </w:rPr>
      </w:pPr>
      <w:r w:rsidRPr="00694F2B">
        <w:rPr>
          <w:sz w:val="40"/>
          <w:szCs w:val="40"/>
        </w:rPr>
        <w:t xml:space="preserve"> “</w:t>
      </w:r>
      <w:r w:rsidRPr="00694F2B">
        <w:rPr>
          <w:b/>
          <w:bCs/>
          <w:sz w:val="40"/>
          <w:szCs w:val="40"/>
        </w:rPr>
        <w:t>She Said No</w:t>
      </w:r>
      <w:r w:rsidRPr="00694F2B">
        <w:rPr>
          <w:sz w:val="40"/>
          <w:szCs w:val="40"/>
        </w:rPr>
        <w:t xml:space="preserve">” </w:t>
      </w:r>
    </w:p>
    <w:p w14:paraId="24755943" w14:textId="08CDD556" w:rsidR="00694F2B" w:rsidRDefault="00694F2B" w:rsidP="00694F2B">
      <w:pPr>
        <w:spacing w:after="0" w:line="240" w:lineRule="auto"/>
        <w:jc w:val="both"/>
        <w:rPr>
          <w:sz w:val="40"/>
          <w:szCs w:val="40"/>
        </w:rPr>
      </w:pPr>
    </w:p>
    <w:p w14:paraId="5B7E0581" w14:textId="0DD26A07" w:rsidR="00A56AE8" w:rsidRDefault="00A56AE8" w:rsidP="00694F2B">
      <w:pPr>
        <w:spacing w:after="0" w:line="240" w:lineRule="auto"/>
        <w:jc w:val="both"/>
        <w:rPr>
          <w:sz w:val="40"/>
          <w:szCs w:val="40"/>
        </w:rPr>
      </w:pPr>
      <w:r>
        <w:rPr>
          <w:sz w:val="40"/>
          <w:szCs w:val="40"/>
        </w:rPr>
        <w:t xml:space="preserve">And </w:t>
      </w:r>
      <w:proofErr w:type="spellStart"/>
      <w:r>
        <w:rPr>
          <w:sz w:val="40"/>
          <w:szCs w:val="40"/>
        </w:rPr>
        <w:t>Kuzipa</w:t>
      </w:r>
      <w:proofErr w:type="spellEnd"/>
      <w:r>
        <w:rPr>
          <w:sz w:val="40"/>
          <w:szCs w:val="40"/>
        </w:rPr>
        <w:t xml:space="preserve">, we are so very thankful that today you said, “Yes!” </w:t>
      </w:r>
      <w:r w:rsidRPr="00A56AE8">
        <w:rPr>
          <mc:AlternateContent>
            <mc:Choice Requires="w16se"/>
            <mc:Fallback>
              <w:rFonts w:ascii="Segoe UI Emoji" w:eastAsia="Segoe UI Emoji" w:hAnsi="Segoe UI Emoji" w:cs="Segoe UI Emoji"/>
            </mc:Fallback>
          </mc:AlternateContent>
          <w:sz w:val="40"/>
          <w:szCs w:val="40"/>
        </w:rPr>
        <mc:AlternateContent>
          <mc:Choice Requires="w16se">
            <w16se:symEx w16se:font="Segoe UI Emoji" w16se:char="1F60A"/>
          </mc:Choice>
          <mc:Fallback>
            <w:t>😊</w:t>
          </mc:Fallback>
        </mc:AlternateContent>
      </w:r>
      <w:r>
        <w:rPr>
          <w:sz w:val="40"/>
          <w:szCs w:val="40"/>
        </w:rPr>
        <w:t xml:space="preserve"> </w:t>
      </w:r>
    </w:p>
    <w:p w14:paraId="22FCD293" w14:textId="77777777" w:rsidR="00A56AE8" w:rsidRPr="00694F2B" w:rsidRDefault="00A56AE8" w:rsidP="00694F2B">
      <w:pPr>
        <w:spacing w:after="0" w:line="240" w:lineRule="auto"/>
        <w:jc w:val="both"/>
        <w:rPr>
          <w:sz w:val="40"/>
          <w:szCs w:val="40"/>
        </w:rPr>
      </w:pPr>
    </w:p>
    <w:p w14:paraId="44EE1BF5" w14:textId="542191B4" w:rsidR="00694F2B" w:rsidRPr="00694F2B" w:rsidRDefault="00694F2B" w:rsidP="00694F2B">
      <w:pPr>
        <w:spacing w:after="0" w:line="240" w:lineRule="auto"/>
        <w:jc w:val="both"/>
        <w:rPr>
          <w:sz w:val="40"/>
          <w:szCs w:val="40"/>
        </w:rPr>
      </w:pPr>
      <w:r w:rsidRPr="00694F2B">
        <w:rPr>
          <w:b/>
          <w:bCs/>
          <w:sz w:val="40"/>
          <w:szCs w:val="40"/>
        </w:rPr>
        <w:t>Scripture</w:t>
      </w:r>
      <w:r w:rsidRPr="00694F2B">
        <w:rPr>
          <w:sz w:val="40"/>
          <w:szCs w:val="40"/>
        </w:rPr>
        <w:t xml:space="preserve">:   Ruth 1: 1-15 </w:t>
      </w:r>
      <w:proofErr w:type="gramStart"/>
      <w:r w:rsidRPr="00694F2B">
        <w:rPr>
          <w:sz w:val="40"/>
          <w:szCs w:val="40"/>
        </w:rPr>
        <w:t>NIV</w:t>
      </w:r>
      <w:r>
        <w:rPr>
          <w:sz w:val="40"/>
          <w:szCs w:val="40"/>
        </w:rPr>
        <w:t xml:space="preserve"> ;</w:t>
      </w:r>
      <w:proofErr w:type="gramEnd"/>
      <w:r>
        <w:rPr>
          <w:sz w:val="40"/>
          <w:szCs w:val="40"/>
        </w:rPr>
        <w:t xml:space="preserve">  </w:t>
      </w:r>
      <w:r w:rsidRPr="00694F2B">
        <w:rPr>
          <w:sz w:val="40"/>
          <w:szCs w:val="40"/>
        </w:rPr>
        <w:t xml:space="preserve"> Esther 1: 1-20 NIV </w:t>
      </w:r>
    </w:p>
    <w:p w14:paraId="605D9DF8" w14:textId="7DB35DD1" w:rsidR="00885E92" w:rsidRPr="00885E92" w:rsidRDefault="00885E92" w:rsidP="00885E92">
      <w:pPr>
        <w:spacing w:after="0" w:line="240" w:lineRule="auto"/>
        <w:jc w:val="both"/>
        <w:rPr>
          <w:sz w:val="40"/>
          <w:szCs w:val="40"/>
        </w:rPr>
      </w:pPr>
    </w:p>
    <w:bookmarkEnd w:id="3"/>
    <w:p w14:paraId="02821255" w14:textId="77777777" w:rsidR="00885E92" w:rsidRPr="00885E92" w:rsidRDefault="00885E92" w:rsidP="00885E92">
      <w:pPr>
        <w:spacing w:after="0" w:line="240" w:lineRule="auto"/>
        <w:jc w:val="both"/>
        <w:rPr>
          <w:sz w:val="40"/>
          <w:szCs w:val="40"/>
        </w:rPr>
      </w:pPr>
    </w:p>
    <w:p w14:paraId="53060392" w14:textId="77777777" w:rsidR="00885E92" w:rsidRPr="00885E92" w:rsidRDefault="00885E92" w:rsidP="00885E92">
      <w:pPr>
        <w:spacing w:after="0" w:line="240" w:lineRule="auto"/>
        <w:jc w:val="both"/>
        <w:rPr>
          <w:sz w:val="40"/>
          <w:szCs w:val="40"/>
        </w:rPr>
      </w:pPr>
      <w:r w:rsidRPr="00694F2B">
        <w:rPr>
          <w:b/>
          <w:bCs/>
          <w:sz w:val="40"/>
          <w:szCs w:val="40"/>
        </w:rPr>
        <w:t>SCRIPTURE</w:t>
      </w:r>
      <w:r w:rsidRPr="00885E92">
        <w:rPr>
          <w:sz w:val="40"/>
          <w:szCs w:val="40"/>
        </w:rPr>
        <w:t xml:space="preserve">:  </w:t>
      </w:r>
    </w:p>
    <w:tbl>
      <w:tblPr>
        <w:tblW w:w="9765" w:type="dxa"/>
        <w:shd w:val="clear" w:color="auto" w:fill="FFFFFF"/>
        <w:tblCellMar>
          <w:top w:w="15" w:type="dxa"/>
          <w:left w:w="15" w:type="dxa"/>
          <w:bottom w:w="15" w:type="dxa"/>
          <w:right w:w="15" w:type="dxa"/>
        </w:tblCellMar>
        <w:tblLook w:val="04A0" w:firstRow="1" w:lastRow="0" w:firstColumn="1" w:lastColumn="0" w:noHBand="0" w:noVBand="1"/>
      </w:tblPr>
      <w:tblGrid>
        <w:gridCol w:w="9765"/>
      </w:tblGrid>
      <w:tr w:rsidR="00694F2B" w:rsidRPr="00694F2B" w14:paraId="398900C6" w14:textId="77777777" w:rsidTr="00694F2B">
        <w:tc>
          <w:tcPr>
            <w:tcW w:w="9765" w:type="dxa"/>
            <w:tcBorders>
              <w:right w:val="nil"/>
            </w:tcBorders>
            <w:shd w:val="clear" w:color="auto" w:fill="FFFFFF"/>
            <w:tcMar>
              <w:top w:w="0" w:type="dxa"/>
              <w:left w:w="0" w:type="dxa"/>
              <w:bottom w:w="0" w:type="dxa"/>
              <w:right w:w="0" w:type="dxa"/>
            </w:tcMar>
            <w:hideMark/>
          </w:tcPr>
          <w:p w14:paraId="487F2688" w14:textId="0D550793" w:rsidR="00694F2B" w:rsidRDefault="00694F2B" w:rsidP="00694F2B">
            <w:pPr>
              <w:spacing w:after="0" w:line="240" w:lineRule="auto"/>
              <w:jc w:val="both"/>
              <w:rPr>
                <w:sz w:val="40"/>
                <w:szCs w:val="40"/>
              </w:rPr>
            </w:pPr>
            <w:r w:rsidRPr="00694F2B">
              <w:rPr>
                <w:b/>
                <w:bCs/>
                <w:sz w:val="40"/>
                <w:szCs w:val="40"/>
              </w:rPr>
              <w:t>Ruth 1: 1-15</w:t>
            </w:r>
            <w:r w:rsidRPr="00694F2B">
              <w:rPr>
                <w:sz w:val="40"/>
                <w:szCs w:val="40"/>
              </w:rPr>
              <w:t> New International Version (NIV)</w:t>
            </w:r>
            <w:r w:rsidR="00A464AF">
              <w:rPr>
                <w:sz w:val="40"/>
                <w:szCs w:val="40"/>
              </w:rPr>
              <w:t xml:space="preserve"> </w:t>
            </w:r>
          </w:p>
          <w:p w14:paraId="12104728" w14:textId="77777777" w:rsidR="00A464AF" w:rsidRPr="00694F2B" w:rsidRDefault="00A464AF" w:rsidP="00694F2B">
            <w:pPr>
              <w:spacing w:after="0" w:line="240" w:lineRule="auto"/>
              <w:jc w:val="both"/>
              <w:rPr>
                <w:sz w:val="40"/>
                <w:szCs w:val="40"/>
              </w:rPr>
            </w:pPr>
          </w:p>
          <w:p w14:paraId="0A885F28" w14:textId="65B4056C" w:rsidR="00694F2B" w:rsidRPr="00694F2B" w:rsidRDefault="00694F2B" w:rsidP="00694F2B">
            <w:pPr>
              <w:spacing w:after="0" w:line="240" w:lineRule="auto"/>
              <w:jc w:val="both"/>
              <w:rPr>
                <w:sz w:val="28"/>
                <w:szCs w:val="28"/>
              </w:rPr>
            </w:pPr>
            <w:r w:rsidRPr="00694F2B">
              <w:rPr>
                <w:sz w:val="28"/>
                <w:szCs w:val="28"/>
              </w:rPr>
              <w:t>In the days when the judges ruled,</w:t>
            </w:r>
            <w:r w:rsidRPr="00694F2B">
              <w:rPr>
                <w:sz w:val="28"/>
                <w:szCs w:val="28"/>
                <w:vertAlign w:val="superscript"/>
              </w:rPr>
              <w:t>[</w:t>
            </w:r>
            <w:hyperlink r:id="rId7" w:anchor="fen-NIV-7129a" w:tooltip="See footnote a" w:history="1">
              <w:r w:rsidRPr="00694F2B">
                <w:rPr>
                  <w:rStyle w:val="Hyperlink"/>
                  <w:sz w:val="28"/>
                  <w:szCs w:val="28"/>
                  <w:vertAlign w:val="superscript"/>
                </w:rPr>
                <w:t>a</w:t>
              </w:r>
            </w:hyperlink>
            <w:r w:rsidRPr="00694F2B">
              <w:rPr>
                <w:sz w:val="28"/>
                <w:szCs w:val="28"/>
                <w:vertAlign w:val="superscript"/>
              </w:rPr>
              <w:t>]</w:t>
            </w:r>
            <w:r w:rsidRPr="00694F2B">
              <w:rPr>
                <w:sz w:val="28"/>
                <w:szCs w:val="28"/>
              </w:rPr>
              <w:t> there was a famine in the land. </w:t>
            </w:r>
            <w:proofErr w:type="gramStart"/>
            <w:r w:rsidRPr="00694F2B">
              <w:rPr>
                <w:sz w:val="28"/>
                <w:szCs w:val="28"/>
              </w:rPr>
              <w:t>So</w:t>
            </w:r>
            <w:proofErr w:type="gramEnd"/>
            <w:r w:rsidRPr="00694F2B">
              <w:rPr>
                <w:sz w:val="28"/>
                <w:szCs w:val="28"/>
              </w:rPr>
              <w:t xml:space="preserve"> a man from Bethlehem in Judah, together with his wife and two sons, went to live for a while in the country of Moab. </w:t>
            </w:r>
            <w:r w:rsidRPr="00694F2B">
              <w:rPr>
                <w:b/>
                <w:bCs/>
                <w:sz w:val="28"/>
                <w:szCs w:val="28"/>
                <w:vertAlign w:val="superscript"/>
              </w:rPr>
              <w:t>2 </w:t>
            </w:r>
            <w:r w:rsidRPr="00694F2B">
              <w:rPr>
                <w:sz w:val="28"/>
                <w:szCs w:val="28"/>
              </w:rPr>
              <w:t xml:space="preserve">The man’s </w:t>
            </w:r>
            <w:proofErr w:type="gramStart"/>
            <w:r w:rsidRPr="00694F2B">
              <w:rPr>
                <w:sz w:val="28"/>
                <w:szCs w:val="28"/>
              </w:rPr>
              <w:t>name</w:t>
            </w:r>
            <w:proofErr w:type="gramEnd"/>
            <w:r w:rsidRPr="00694F2B">
              <w:rPr>
                <w:sz w:val="28"/>
                <w:szCs w:val="28"/>
              </w:rPr>
              <w:t xml:space="preserve"> was Elimelek, his wife’s name was Naomi, and the names of his two sons were </w:t>
            </w:r>
            <w:proofErr w:type="spellStart"/>
            <w:r w:rsidRPr="00694F2B">
              <w:rPr>
                <w:sz w:val="28"/>
                <w:szCs w:val="28"/>
              </w:rPr>
              <w:t>Mahlon</w:t>
            </w:r>
            <w:proofErr w:type="spellEnd"/>
            <w:r w:rsidRPr="00694F2B">
              <w:rPr>
                <w:sz w:val="28"/>
                <w:szCs w:val="28"/>
              </w:rPr>
              <w:t xml:space="preserve"> and </w:t>
            </w:r>
            <w:proofErr w:type="spellStart"/>
            <w:r w:rsidRPr="00694F2B">
              <w:rPr>
                <w:sz w:val="28"/>
                <w:szCs w:val="28"/>
              </w:rPr>
              <w:t>Kilion</w:t>
            </w:r>
            <w:proofErr w:type="spellEnd"/>
            <w:r w:rsidRPr="00694F2B">
              <w:rPr>
                <w:sz w:val="28"/>
                <w:szCs w:val="28"/>
              </w:rPr>
              <w:t xml:space="preserve">. They were </w:t>
            </w:r>
            <w:proofErr w:type="spellStart"/>
            <w:r w:rsidRPr="00694F2B">
              <w:rPr>
                <w:sz w:val="28"/>
                <w:szCs w:val="28"/>
              </w:rPr>
              <w:t>Ephrathites</w:t>
            </w:r>
            <w:proofErr w:type="spellEnd"/>
            <w:r w:rsidRPr="00694F2B">
              <w:rPr>
                <w:sz w:val="28"/>
                <w:szCs w:val="28"/>
              </w:rPr>
              <w:t xml:space="preserve"> from Bethlehem, Judah. And they went to Moab and lived there. </w:t>
            </w:r>
          </w:p>
          <w:p w14:paraId="4640FE7D" w14:textId="77777777" w:rsidR="00694F2B" w:rsidRPr="00694F2B" w:rsidRDefault="00694F2B" w:rsidP="00694F2B">
            <w:pPr>
              <w:spacing w:after="0" w:line="240" w:lineRule="auto"/>
              <w:jc w:val="both"/>
              <w:rPr>
                <w:sz w:val="28"/>
                <w:szCs w:val="28"/>
              </w:rPr>
            </w:pPr>
          </w:p>
          <w:p w14:paraId="2CB7353C" w14:textId="77777777" w:rsidR="00694F2B" w:rsidRPr="00694F2B" w:rsidRDefault="00694F2B" w:rsidP="00694F2B">
            <w:pPr>
              <w:spacing w:after="0" w:line="240" w:lineRule="auto"/>
              <w:jc w:val="both"/>
              <w:rPr>
                <w:sz w:val="28"/>
                <w:szCs w:val="28"/>
              </w:rPr>
            </w:pPr>
            <w:r w:rsidRPr="00694F2B">
              <w:rPr>
                <w:b/>
                <w:bCs/>
                <w:sz w:val="28"/>
                <w:szCs w:val="28"/>
                <w:vertAlign w:val="superscript"/>
              </w:rPr>
              <w:t>3 </w:t>
            </w:r>
            <w:r w:rsidRPr="00694F2B">
              <w:rPr>
                <w:sz w:val="28"/>
                <w:szCs w:val="28"/>
              </w:rPr>
              <w:t>Now Elimelek, Naomi’s husband, died, and she was left with her two sons. </w:t>
            </w:r>
            <w:r w:rsidRPr="00694F2B">
              <w:rPr>
                <w:b/>
                <w:bCs/>
                <w:sz w:val="28"/>
                <w:szCs w:val="28"/>
                <w:vertAlign w:val="superscript"/>
              </w:rPr>
              <w:t>4 </w:t>
            </w:r>
            <w:r w:rsidRPr="00694F2B">
              <w:rPr>
                <w:sz w:val="28"/>
                <w:szCs w:val="28"/>
              </w:rPr>
              <w:t>They married Moabite women, one named Orpah and the other Ruth. After they had lived there about ten years, </w:t>
            </w:r>
            <w:r w:rsidRPr="00694F2B">
              <w:rPr>
                <w:b/>
                <w:bCs/>
                <w:sz w:val="28"/>
                <w:szCs w:val="28"/>
                <w:vertAlign w:val="superscript"/>
              </w:rPr>
              <w:t>5 </w:t>
            </w:r>
            <w:r w:rsidRPr="00694F2B">
              <w:rPr>
                <w:sz w:val="28"/>
                <w:szCs w:val="28"/>
              </w:rPr>
              <w:t xml:space="preserve">both </w:t>
            </w:r>
            <w:proofErr w:type="spellStart"/>
            <w:r w:rsidRPr="00694F2B">
              <w:rPr>
                <w:sz w:val="28"/>
                <w:szCs w:val="28"/>
              </w:rPr>
              <w:t>Mahlon</w:t>
            </w:r>
            <w:proofErr w:type="spellEnd"/>
            <w:r w:rsidRPr="00694F2B">
              <w:rPr>
                <w:sz w:val="28"/>
                <w:szCs w:val="28"/>
              </w:rPr>
              <w:t xml:space="preserve"> and </w:t>
            </w:r>
            <w:proofErr w:type="spellStart"/>
            <w:r w:rsidRPr="00694F2B">
              <w:rPr>
                <w:sz w:val="28"/>
                <w:szCs w:val="28"/>
              </w:rPr>
              <w:t>Kilion</w:t>
            </w:r>
            <w:proofErr w:type="spellEnd"/>
            <w:r w:rsidRPr="00694F2B">
              <w:rPr>
                <w:sz w:val="28"/>
                <w:szCs w:val="28"/>
              </w:rPr>
              <w:t> also died, and Naomi was left without her two sons and her husband.</w:t>
            </w:r>
          </w:p>
          <w:p w14:paraId="65A0D9A7" w14:textId="15867837" w:rsidR="00694F2B" w:rsidRPr="00694F2B" w:rsidRDefault="00694F2B" w:rsidP="00694F2B">
            <w:pPr>
              <w:spacing w:after="0" w:line="240" w:lineRule="auto"/>
              <w:jc w:val="both"/>
              <w:rPr>
                <w:sz w:val="28"/>
                <w:szCs w:val="28"/>
              </w:rPr>
            </w:pPr>
            <w:r w:rsidRPr="00694F2B">
              <w:rPr>
                <w:sz w:val="28"/>
                <w:szCs w:val="28"/>
              </w:rPr>
              <w:t xml:space="preserve"> </w:t>
            </w:r>
          </w:p>
          <w:p w14:paraId="1520E31E" w14:textId="7562250F" w:rsidR="00694F2B" w:rsidRPr="00694F2B" w:rsidRDefault="00694F2B" w:rsidP="00694F2B">
            <w:pPr>
              <w:spacing w:after="0" w:line="240" w:lineRule="auto"/>
              <w:jc w:val="both"/>
              <w:rPr>
                <w:sz w:val="28"/>
                <w:szCs w:val="28"/>
              </w:rPr>
            </w:pPr>
            <w:r w:rsidRPr="00694F2B">
              <w:rPr>
                <w:b/>
                <w:bCs/>
                <w:sz w:val="28"/>
                <w:szCs w:val="28"/>
                <w:vertAlign w:val="superscript"/>
              </w:rPr>
              <w:t>6 </w:t>
            </w:r>
            <w:r w:rsidRPr="00694F2B">
              <w:rPr>
                <w:sz w:val="28"/>
                <w:szCs w:val="28"/>
              </w:rPr>
              <w:t xml:space="preserve">When Naomi heard in Moab that the Lord had come to the aid of his people by providing food for them, she and her daughters-in-law prepared to return home from </w:t>
            </w:r>
            <w:r w:rsidRPr="00694F2B">
              <w:rPr>
                <w:sz w:val="28"/>
                <w:szCs w:val="28"/>
              </w:rPr>
              <w:lastRenderedPageBreak/>
              <w:t>there. </w:t>
            </w:r>
            <w:r w:rsidRPr="00694F2B">
              <w:rPr>
                <w:b/>
                <w:bCs/>
                <w:sz w:val="28"/>
                <w:szCs w:val="28"/>
                <w:vertAlign w:val="superscript"/>
              </w:rPr>
              <w:t>7 </w:t>
            </w:r>
            <w:r w:rsidRPr="00694F2B">
              <w:rPr>
                <w:sz w:val="28"/>
                <w:szCs w:val="28"/>
              </w:rPr>
              <w:t xml:space="preserve">With her two daughters-in-law she left the place where she had been living and set out on the road that would take them back to the land of Judah. </w:t>
            </w:r>
          </w:p>
          <w:p w14:paraId="5134AE7A" w14:textId="77777777" w:rsidR="00694F2B" w:rsidRPr="00694F2B" w:rsidRDefault="00694F2B" w:rsidP="00694F2B">
            <w:pPr>
              <w:spacing w:after="0" w:line="240" w:lineRule="auto"/>
              <w:jc w:val="both"/>
              <w:rPr>
                <w:sz w:val="28"/>
                <w:szCs w:val="28"/>
              </w:rPr>
            </w:pPr>
          </w:p>
          <w:p w14:paraId="29B5C540" w14:textId="65F9B81B" w:rsidR="00694F2B" w:rsidRPr="00694F2B" w:rsidRDefault="00694F2B" w:rsidP="00694F2B">
            <w:pPr>
              <w:spacing w:after="0" w:line="240" w:lineRule="auto"/>
              <w:jc w:val="both"/>
              <w:rPr>
                <w:sz w:val="28"/>
                <w:szCs w:val="28"/>
              </w:rPr>
            </w:pPr>
            <w:r w:rsidRPr="00694F2B">
              <w:rPr>
                <w:b/>
                <w:bCs/>
                <w:sz w:val="28"/>
                <w:szCs w:val="28"/>
                <w:vertAlign w:val="superscript"/>
              </w:rPr>
              <w:t>8 </w:t>
            </w:r>
            <w:r w:rsidRPr="00694F2B">
              <w:rPr>
                <w:sz w:val="28"/>
                <w:szCs w:val="28"/>
              </w:rPr>
              <w:t>Then Naomi said to her two daughters-in-law, “Go back, each of you, to your mother’s home. May the Lord show you kindness, as you have shown kindness to your dead husbands and to me. </w:t>
            </w:r>
            <w:r w:rsidRPr="00694F2B">
              <w:rPr>
                <w:b/>
                <w:bCs/>
                <w:sz w:val="28"/>
                <w:szCs w:val="28"/>
                <w:vertAlign w:val="superscript"/>
              </w:rPr>
              <w:t>9 </w:t>
            </w:r>
            <w:r w:rsidRPr="00694F2B">
              <w:rPr>
                <w:sz w:val="28"/>
                <w:szCs w:val="28"/>
              </w:rPr>
              <w:t xml:space="preserve">May the Lord grant that each of you will find rest in the home of another husband.” </w:t>
            </w:r>
          </w:p>
          <w:p w14:paraId="3D5CE970" w14:textId="00C3E4EB" w:rsidR="00694F2B" w:rsidRPr="00694F2B" w:rsidRDefault="00694F2B" w:rsidP="00694F2B">
            <w:pPr>
              <w:spacing w:after="0" w:line="240" w:lineRule="auto"/>
              <w:jc w:val="both"/>
              <w:rPr>
                <w:sz w:val="28"/>
                <w:szCs w:val="28"/>
              </w:rPr>
            </w:pPr>
            <w:r w:rsidRPr="00694F2B">
              <w:rPr>
                <w:sz w:val="28"/>
                <w:szCs w:val="28"/>
              </w:rPr>
              <w:t>Then she kissed them goodbye and they wept aloud </w:t>
            </w:r>
            <w:r w:rsidRPr="00694F2B">
              <w:rPr>
                <w:b/>
                <w:bCs/>
                <w:sz w:val="28"/>
                <w:szCs w:val="28"/>
                <w:vertAlign w:val="superscript"/>
              </w:rPr>
              <w:t>10 </w:t>
            </w:r>
            <w:r w:rsidRPr="00694F2B">
              <w:rPr>
                <w:sz w:val="28"/>
                <w:szCs w:val="28"/>
              </w:rPr>
              <w:t xml:space="preserve">and said to her, “We will go back with you to your people.”  </w:t>
            </w:r>
          </w:p>
          <w:p w14:paraId="7631B27B" w14:textId="77777777" w:rsidR="00694F2B" w:rsidRPr="00694F2B" w:rsidRDefault="00694F2B" w:rsidP="00694F2B">
            <w:pPr>
              <w:spacing w:after="0" w:line="240" w:lineRule="auto"/>
              <w:jc w:val="both"/>
              <w:rPr>
                <w:sz w:val="28"/>
                <w:szCs w:val="28"/>
              </w:rPr>
            </w:pPr>
          </w:p>
          <w:p w14:paraId="30744894" w14:textId="6A4E65E8" w:rsidR="00694F2B" w:rsidRPr="00694F2B" w:rsidRDefault="00694F2B" w:rsidP="00694F2B">
            <w:pPr>
              <w:spacing w:after="0" w:line="240" w:lineRule="auto"/>
              <w:jc w:val="both"/>
              <w:rPr>
                <w:sz w:val="28"/>
                <w:szCs w:val="28"/>
              </w:rPr>
            </w:pPr>
            <w:r w:rsidRPr="00694F2B">
              <w:rPr>
                <w:b/>
                <w:bCs/>
                <w:sz w:val="28"/>
                <w:szCs w:val="28"/>
                <w:vertAlign w:val="superscript"/>
              </w:rPr>
              <w:t>11 </w:t>
            </w:r>
            <w:r w:rsidRPr="00694F2B">
              <w:rPr>
                <w:sz w:val="28"/>
                <w:szCs w:val="28"/>
              </w:rPr>
              <w:t>But Naomi said, “Return home, my daughters. Why would you come with me? Am I going to have any more sons, who could become your husbands? </w:t>
            </w:r>
            <w:r w:rsidRPr="00694F2B">
              <w:rPr>
                <w:b/>
                <w:bCs/>
                <w:sz w:val="28"/>
                <w:szCs w:val="28"/>
                <w:vertAlign w:val="superscript"/>
              </w:rPr>
              <w:t>12 </w:t>
            </w:r>
            <w:r w:rsidRPr="00694F2B">
              <w:rPr>
                <w:sz w:val="28"/>
                <w:szCs w:val="28"/>
              </w:rPr>
              <w:t>Return home, my daughters; I am too old to have another husband. Even if I thought there was still hope for me—even if I had a husband tonight and then gave birth to sons— </w:t>
            </w:r>
            <w:r w:rsidRPr="00694F2B">
              <w:rPr>
                <w:b/>
                <w:bCs/>
                <w:sz w:val="28"/>
                <w:szCs w:val="28"/>
                <w:vertAlign w:val="superscript"/>
              </w:rPr>
              <w:t>13 </w:t>
            </w:r>
            <w:r w:rsidRPr="00694F2B">
              <w:rPr>
                <w:sz w:val="28"/>
                <w:szCs w:val="28"/>
              </w:rPr>
              <w:t xml:space="preserve">would you wait until they grew up? Would you remain unmarried for them? No, my daughters. It is more bitter for me than for you, because the Lord’s hand has turned against me!” </w:t>
            </w:r>
          </w:p>
          <w:p w14:paraId="5CA85869" w14:textId="77777777" w:rsidR="00694F2B" w:rsidRPr="00694F2B" w:rsidRDefault="00694F2B" w:rsidP="00694F2B">
            <w:pPr>
              <w:spacing w:after="0" w:line="240" w:lineRule="auto"/>
              <w:jc w:val="both"/>
              <w:rPr>
                <w:sz w:val="28"/>
                <w:szCs w:val="28"/>
              </w:rPr>
            </w:pPr>
          </w:p>
          <w:p w14:paraId="781115E7" w14:textId="77777777" w:rsidR="00694F2B" w:rsidRPr="00694F2B" w:rsidRDefault="00694F2B" w:rsidP="00694F2B">
            <w:pPr>
              <w:spacing w:after="0" w:line="240" w:lineRule="auto"/>
              <w:jc w:val="both"/>
              <w:rPr>
                <w:sz w:val="28"/>
                <w:szCs w:val="28"/>
              </w:rPr>
            </w:pPr>
            <w:r w:rsidRPr="00694F2B">
              <w:rPr>
                <w:b/>
                <w:bCs/>
                <w:sz w:val="28"/>
                <w:szCs w:val="28"/>
                <w:vertAlign w:val="superscript"/>
              </w:rPr>
              <w:t>14 </w:t>
            </w:r>
            <w:r w:rsidRPr="00694F2B">
              <w:rPr>
                <w:sz w:val="28"/>
                <w:szCs w:val="28"/>
              </w:rPr>
              <w:t>At this they wept aloud again. Then Orpah kissed her mother-in-law goodbye, but Ruth clung to her.</w:t>
            </w:r>
          </w:p>
          <w:p w14:paraId="42822B57" w14:textId="60388474" w:rsidR="00694F2B" w:rsidRPr="00694F2B" w:rsidRDefault="00694F2B" w:rsidP="00694F2B">
            <w:pPr>
              <w:spacing w:after="0" w:line="240" w:lineRule="auto"/>
              <w:jc w:val="both"/>
              <w:rPr>
                <w:sz w:val="28"/>
                <w:szCs w:val="28"/>
              </w:rPr>
            </w:pPr>
            <w:r w:rsidRPr="00694F2B">
              <w:rPr>
                <w:b/>
                <w:bCs/>
                <w:sz w:val="28"/>
                <w:szCs w:val="28"/>
                <w:vertAlign w:val="superscript"/>
              </w:rPr>
              <w:t>15 </w:t>
            </w:r>
            <w:r w:rsidRPr="00694F2B">
              <w:rPr>
                <w:sz w:val="28"/>
                <w:szCs w:val="28"/>
              </w:rPr>
              <w:t xml:space="preserve">“Look,” said Naomi, “your sister-in-law is going back to her people and her gods. Go back with her.” </w:t>
            </w:r>
          </w:p>
          <w:p w14:paraId="733E33F3" w14:textId="77777777" w:rsidR="00694F2B" w:rsidRPr="00694F2B" w:rsidRDefault="00694F2B" w:rsidP="00694F2B">
            <w:pPr>
              <w:spacing w:after="0" w:line="240" w:lineRule="auto"/>
              <w:jc w:val="both"/>
              <w:rPr>
                <w:sz w:val="40"/>
                <w:szCs w:val="40"/>
              </w:rPr>
            </w:pPr>
          </w:p>
          <w:p w14:paraId="16C57C27" w14:textId="77777777" w:rsidR="00694F2B" w:rsidRPr="00694F2B" w:rsidRDefault="00694F2B" w:rsidP="00694F2B">
            <w:pPr>
              <w:spacing w:after="0" w:line="240" w:lineRule="auto"/>
              <w:jc w:val="both"/>
              <w:rPr>
                <w:b/>
                <w:bCs/>
                <w:sz w:val="24"/>
                <w:szCs w:val="24"/>
              </w:rPr>
            </w:pPr>
            <w:r w:rsidRPr="00694F2B">
              <w:rPr>
                <w:b/>
                <w:bCs/>
                <w:sz w:val="24"/>
                <w:szCs w:val="24"/>
              </w:rPr>
              <w:t>Footnotes:</w:t>
            </w:r>
          </w:p>
          <w:p w14:paraId="3138ABF3" w14:textId="25B26CA2" w:rsidR="00694F2B" w:rsidRPr="00694F2B" w:rsidRDefault="00910B2D" w:rsidP="00694F2B">
            <w:pPr>
              <w:numPr>
                <w:ilvl w:val="0"/>
                <w:numId w:val="2"/>
              </w:numPr>
              <w:spacing w:after="0" w:line="240" w:lineRule="auto"/>
              <w:jc w:val="both"/>
              <w:rPr>
                <w:sz w:val="24"/>
                <w:szCs w:val="24"/>
              </w:rPr>
            </w:pPr>
            <w:hyperlink r:id="rId8" w:anchor="en-NIV-7129" w:tooltip="Go to Ruth 1:1" w:history="1">
              <w:r w:rsidR="00694F2B" w:rsidRPr="00694F2B">
                <w:rPr>
                  <w:rStyle w:val="Hyperlink"/>
                  <w:sz w:val="24"/>
                  <w:szCs w:val="24"/>
                </w:rPr>
                <w:t>Ruth 1:1</w:t>
              </w:r>
            </w:hyperlink>
            <w:r w:rsidR="00694F2B" w:rsidRPr="00694F2B">
              <w:rPr>
                <w:sz w:val="24"/>
                <w:szCs w:val="24"/>
              </w:rPr>
              <w:t> Traditionally </w:t>
            </w:r>
            <w:r w:rsidR="00694F2B" w:rsidRPr="00694F2B">
              <w:rPr>
                <w:i/>
                <w:iCs/>
                <w:sz w:val="24"/>
                <w:szCs w:val="24"/>
              </w:rPr>
              <w:t>judged</w:t>
            </w:r>
            <w:r w:rsidR="00694F2B" w:rsidRPr="00694F2B">
              <w:rPr>
                <w:sz w:val="24"/>
                <w:szCs w:val="24"/>
              </w:rPr>
              <w:t xml:space="preserve">     </w:t>
            </w:r>
          </w:p>
          <w:p w14:paraId="48FE368D" w14:textId="77777777" w:rsidR="00694F2B" w:rsidRPr="00823756" w:rsidRDefault="00694F2B" w:rsidP="00694F2B">
            <w:pPr>
              <w:spacing w:after="0" w:line="240" w:lineRule="auto"/>
              <w:jc w:val="both"/>
              <w:rPr>
                <w:sz w:val="20"/>
                <w:szCs w:val="20"/>
              </w:rPr>
            </w:pPr>
          </w:p>
          <w:p w14:paraId="66296390" w14:textId="77777777" w:rsidR="00694F2B" w:rsidRPr="00694F2B" w:rsidRDefault="00910B2D" w:rsidP="00694F2B">
            <w:pPr>
              <w:spacing w:after="0" w:line="240" w:lineRule="auto"/>
              <w:jc w:val="both"/>
              <w:rPr>
                <w:i/>
                <w:iCs/>
                <w:sz w:val="20"/>
                <w:szCs w:val="20"/>
              </w:rPr>
            </w:pPr>
            <w:hyperlink r:id="rId9" w:history="1">
              <w:r w:rsidR="00694F2B" w:rsidRPr="00694F2B">
                <w:rPr>
                  <w:rStyle w:val="Hyperlink"/>
                  <w:b/>
                  <w:bCs/>
                  <w:i/>
                  <w:iCs/>
                  <w:sz w:val="20"/>
                  <w:szCs w:val="20"/>
                </w:rPr>
                <w:t>New International Version</w:t>
              </w:r>
            </w:hyperlink>
            <w:r w:rsidR="00694F2B" w:rsidRPr="00694F2B">
              <w:rPr>
                <w:b/>
                <w:bCs/>
                <w:i/>
                <w:iCs/>
                <w:sz w:val="20"/>
                <w:szCs w:val="20"/>
              </w:rPr>
              <w:t> (NIV)</w:t>
            </w:r>
          </w:p>
          <w:p w14:paraId="5CDD86CB" w14:textId="77777777" w:rsidR="00694F2B" w:rsidRPr="00694F2B" w:rsidRDefault="00694F2B" w:rsidP="00694F2B">
            <w:pPr>
              <w:spacing w:after="0" w:line="240" w:lineRule="auto"/>
              <w:jc w:val="both"/>
              <w:rPr>
                <w:sz w:val="40"/>
                <w:szCs w:val="40"/>
              </w:rPr>
            </w:pPr>
            <w:r w:rsidRPr="00694F2B">
              <w:rPr>
                <w:i/>
                <w:iCs/>
                <w:sz w:val="20"/>
                <w:szCs w:val="20"/>
              </w:rPr>
              <w:t>Holy Bible, New International Version®, NIV® Copyright ©1973, 1978, 1984, 2011 by </w:t>
            </w:r>
            <w:proofErr w:type="spellStart"/>
            <w:r w:rsidRPr="00694F2B">
              <w:rPr>
                <w:i/>
                <w:iCs/>
                <w:sz w:val="20"/>
                <w:szCs w:val="20"/>
              </w:rPr>
              <w:fldChar w:fldCharType="begin"/>
            </w:r>
            <w:r w:rsidRPr="00694F2B">
              <w:rPr>
                <w:i/>
                <w:iCs/>
                <w:sz w:val="20"/>
                <w:szCs w:val="20"/>
              </w:rPr>
              <w:instrText xml:space="preserve"> HYPERLINK "http://www.biblica.com/" </w:instrText>
            </w:r>
            <w:r w:rsidRPr="00694F2B">
              <w:rPr>
                <w:i/>
                <w:iCs/>
                <w:sz w:val="20"/>
                <w:szCs w:val="20"/>
              </w:rPr>
              <w:fldChar w:fldCharType="separate"/>
            </w:r>
            <w:r w:rsidRPr="00694F2B">
              <w:rPr>
                <w:rStyle w:val="Hyperlink"/>
                <w:i/>
                <w:iCs/>
                <w:sz w:val="20"/>
                <w:szCs w:val="20"/>
              </w:rPr>
              <w:t>Biblica</w:t>
            </w:r>
            <w:proofErr w:type="spellEnd"/>
            <w:r w:rsidRPr="00694F2B">
              <w:rPr>
                <w:rStyle w:val="Hyperlink"/>
                <w:i/>
                <w:iCs/>
                <w:sz w:val="20"/>
                <w:szCs w:val="20"/>
              </w:rPr>
              <w:t>, Inc.®</w:t>
            </w:r>
            <w:r w:rsidRPr="00694F2B">
              <w:rPr>
                <w:i/>
                <w:iCs/>
                <w:sz w:val="20"/>
                <w:szCs w:val="20"/>
              </w:rPr>
              <w:fldChar w:fldCharType="end"/>
            </w:r>
            <w:r w:rsidRPr="00694F2B">
              <w:rPr>
                <w:i/>
                <w:iCs/>
                <w:sz w:val="20"/>
                <w:szCs w:val="20"/>
              </w:rPr>
              <w:t> Used by permission. All rights reserved worldwide.</w:t>
            </w:r>
          </w:p>
        </w:tc>
      </w:tr>
    </w:tbl>
    <w:p w14:paraId="28C3D6D4" w14:textId="77777777" w:rsidR="00885E92" w:rsidRPr="00885E92" w:rsidRDefault="00885E92" w:rsidP="00885E92">
      <w:pPr>
        <w:spacing w:after="0" w:line="240" w:lineRule="auto"/>
        <w:jc w:val="both"/>
        <w:rPr>
          <w:sz w:val="40"/>
          <w:szCs w:val="40"/>
        </w:rPr>
      </w:pPr>
    </w:p>
    <w:p w14:paraId="7C1544E0" w14:textId="455A086D" w:rsidR="00885E92" w:rsidRDefault="00885E92" w:rsidP="00885E92">
      <w:pPr>
        <w:spacing w:after="0" w:line="240" w:lineRule="auto"/>
        <w:jc w:val="both"/>
        <w:rPr>
          <w:sz w:val="40"/>
          <w:szCs w:val="40"/>
        </w:rPr>
      </w:pPr>
    </w:p>
    <w:p w14:paraId="4AD289FA" w14:textId="63CD2192" w:rsidR="00694F2B" w:rsidRPr="00694F2B" w:rsidRDefault="00694F2B" w:rsidP="00694F2B">
      <w:pPr>
        <w:spacing w:after="0" w:line="240" w:lineRule="auto"/>
        <w:jc w:val="both"/>
        <w:rPr>
          <w:sz w:val="40"/>
          <w:szCs w:val="40"/>
        </w:rPr>
      </w:pPr>
      <w:r w:rsidRPr="00694F2B">
        <w:rPr>
          <w:b/>
          <w:bCs/>
          <w:sz w:val="40"/>
          <w:szCs w:val="40"/>
        </w:rPr>
        <w:t>Esther 1:</w:t>
      </w:r>
      <w:r w:rsidR="00A464AF" w:rsidRPr="00A464AF">
        <w:rPr>
          <w:b/>
          <w:bCs/>
          <w:sz w:val="40"/>
          <w:szCs w:val="40"/>
        </w:rPr>
        <w:t xml:space="preserve"> </w:t>
      </w:r>
      <w:r w:rsidRPr="00694F2B">
        <w:rPr>
          <w:b/>
          <w:bCs/>
          <w:sz w:val="40"/>
          <w:szCs w:val="40"/>
        </w:rPr>
        <w:t>1-20</w:t>
      </w:r>
      <w:r w:rsidRPr="00694F2B">
        <w:rPr>
          <w:sz w:val="40"/>
          <w:szCs w:val="40"/>
        </w:rPr>
        <w:t> New International Version (NIV)</w:t>
      </w:r>
    </w:p>
    <w:p w14:paraId="58867429" w14:textId="439AB471" w:rsidR="00694F2B" w:rsidRDefault="00694F2B" w:rsidP="00694F2B">
      <w:pPr>
        <w:spacing w:after="0" w:line="240" w:lineRule="auto"/>
        <w:jc w:val="both"/>
        <w:rPr>
          <w:sz w:val="28"/>
          <w:szCs w:val="28"/>
        </w:rPr>
      </w:pPr>
      <w:r w:rsidRPr="00694F2B">
        <w:rPr>
          <w:sz w:val="28"/>
          <w:szCs w:val="28"/>
        </w:rPr>
        <w:t>This is what happened during the time of Xerxes,</w:t>
      </w:r>
      <w:r w:rsidRPr="00694F2B">
        <w:rPr>
          <w:sz w:val="28"/>
          <w:szCs w:val="28"/>
          <w:vertAlign w:val="superscript"/>
        </w:rPr>
        <w:t>[</w:t>
      </w:r>
      <w:hyperlink r:id="rId10" w:anchor="fen-NIV-12704a" w:tooltip="See footnote a" w:history="1">
        <w:r w:rsidRPr="00694F2B">
          <w:rPr>
            <w:rStyle w:val="Hyperlink"/>
            <w:sz w:val="28"/>
            <w:szCs w:val="28"/>
            <w:vertAlign w:val="superscript"/>
          </w:rPr>
          <w:t>a</w:t>
        </w:r>
      </w:hyperlink>
      <w:r w:rsidRPr="00694F2B">
        <w:rPr>
          <w:sz w:val="28"/>
          <w:szCs w:val="28"/>
          <w:vertAlign w:val="superscript"/>
        </w:rPr>
        <w:t>]</w:t>
      </w:r>
      <w:r w:rsidRPr="00694F2B">
        <w:rPr>
          <w:sz w:val="28"/>
          <w:szCs w:val="28"/>
        </w:rPr>
        <w:t> the Xerxes who ruled over 127 provinces stretching from India to Cush</w:t>
      </w:r>
      <w:r w:rsidRPr="00694F2B">
        <w:rPr>
          <w:sz w:val="28"/>
          <w:szCs w:val="28"/>
          <w:vertAlign w:val="superscript"/>
        </w:rPr>
        <w:t>[</w:t>
      </w:r>
      <w:hyperlink r:id="rId11" w:anchor="fen-NIV-12704b" w:tooltip="See footnote b" w:history="1">
        <w:r w:rsidRPr="00694F2B">
          <w:rPr>
            <w:rStyle w:val="Hyperlink"/>
            <w:sz w:val="28"/>
            <w:szCs w:val="28"/>
            <w:vertAlign w:val="superscript"/>
          </w:rPr>
          <w:t>b</w:t>
        </w:r>
      </w:hyperlink>
      <w:r w:rsidRPr="00694F2B">
        <w:rPr>
          <w:sz w:val="28"/>
          <w:szCs w:val="28"/>
          <w:vertAlign w:val="superscript"/>
        </w:rPr>
        <w:t>]</w:t>
      </w:r>
      <w:r w:rsidRPr="00694F2B">
        <w:rPr>
          <w:sz w:val="28"/>
          <w:szCs w:val="28"/>
        </w:rPr>
        <w:t>: </w:t>
      </w:r>
      <w:r w:rsidRPr="00694F2B">
        <w:rPr>
          <w:b/>
          <w:bCs/>
          <w:sz w:val="28"/>
          <w:szCs w:val="28"/>
          <w:vertAlign w:val="superscript"/>
        </w:rPr>
        <w:t>2 </w:t>
      </w:r>
      <w:r w:rsidRPr="00694F2B">
        <w:rPr>
          <w:sz w:val="28"/>
          <w:szCs w:val="28"/>
        </w:rPr>
        <w:t>At that time King Xerxes reigned from his royal throne in the citadel of Susa, </w:t>
      </w:r>
      <w:r w:rsidRPr="00694F2B">
        <w:rPr>
          <w:b/>
          <w:bCs/>
          <w:sz w:val="28"/>
          <w:szCs w:val="28"/>
          <w:vertAlign w:val="superscript"/>
        </w:rPr>
        <w:t>3 </w:t>
      </w:r>
      <w:r w:rsidRPr="00694F2B">
        <w:rPr>
          <w:sz w:val="28"/>
          <w:szCs w:val="28"/>
        </w:rPr>
        <w:t>and in the third year of his reign he gave a banquet for all his nobles and officials. The military leaders of Persia and Media, the princes, and the nobles of the provinces were present.</w:t>
      </w:r>
      <w:r w:rsidR="00A464AF">
        <w:rPr>
          <w:sz w:val="28"/>
          <w:szCs w:val="28"/>
        </w:rPr>
        <w:t xml:space="preserve"> </w:t>
      </w:r>
    </w:p>
    <w:p w14:paraId="21092FAA" w14:textId="77777777" w:rsidR="00A464AF" w:rsidRPr="00694F2B" w:rsidRDefault="00A464AF" w:rsidP="00694F2B">
      <w:pPr>
        <w:spacing w:after="0" w:line="240" w:lineRule="auto"/>
        <w:jc w:val="both"/>
        <w:rPr>
          <w:sz w:val="28"/>
          <w:szCs w:val="28"/>
        </w:rPr>
      </w:pPr>
    </w:p>
    <w:p w14:paraId="6E766DD7" w14:textId="77777777" w:rsidR="00A464AF" w:rsidRDefault="00694F2B" w:rsidP="00694F2B">
      <w:pPr>
        <w:spacing w:after="0" w:line="240" w:lineRule="auto"/>
        <w:jc w:val="both"/>
        <w:rPr>
          <w:sz w:val="28"/>
          <w:szCs w:val="28"/>
        </w:rPr>
      </w:pPr>
      <w:r w:rsidRPr="00694F2B">
        <w:rPr>
          <w:b/>
          <w:bCs/>
          <w:sz w:val="28"/>
          <w:szCs w:val="28"/>
          <w:vertAlign w:val="superscript"/>
        </w:rPr>
        <w:t>4 </w:t>
      </w:r>
      <w:r w:rsidRPr="00694F2B">
        <w:rPr>
          <w:sz w:val="28"/>
          <w:szCs w:val="28"/>
        </w:rPr>
        <w:t xml:space="preserve">For a full 180 days he displayed the vast wealth of his kingdom and the </w:t>
      </w:r>
      <w:proofErr w:type="spellStart"/>
      <w:r w:rsidRPr="00694F2B">
        <w:rPr>
          <w:sz w:val="28"/>
          <w:szCs w:val="28"/>
        </w:rPr>
        <w:t>splendor</w:t>
      </w:r>
      <w:proofErr w:type="spellEnd"/>
      <w:r w:rsidRPr="00694F2B">
        <w:rPr>
          <w:sz w:val="28"/>
          <w:szCs w:val="28"/>
        </w:rPr>
        <w:t xml:space="preserve"> and glory of his majesty. </w:t>
      </w:r>
      <w:r w:rsidRPr="00694F2B">
        <w:rPr>
          <w:b/>
          <w:bCs/>
          <w:sz w:val="28"/>
          <w:szCs w:val="28"/>
          <w:vertAlign w:val="superscript"/>
        </w:rPr>
        <w:t>5 </w:t>
      </w:r>
      <w:r w:rsidRPr="00694F2B">
        <w:rPr>
          <w:sz w:val="28"/>
          <w:szCs w:val="28"/>
        </w:rPr>
        <w:t xml:space="preserve">When these days were over, the king gave a banquet, lasting seven days, in the enclosed garden of the king’s palace, for all the people </w:t>
      </w:r>
      <w:r w:rsidRPr="00694F2B">
        <w:rPr>
          <w:sz w:val="28"/>
          <w:szCs w:val="28"/>
        </w:rPr>
        <w:lastRenderedPageBreak/>
        <w:t>from the least to the greatest who were in the citadel of Susa. </w:t>
      </w:r>
      <w:r w:rsidRPr="00694F2B">
        <w:rPr>
          <w:b/>
          <w:bCs/>
          <w:sz w:val="28"/>
          <w:szCs w:val="28"/>
          <w:vertAlign w:val="superscript"/>
        </w:rPr>
        <w:t>6 </w:t>
      </w:r>
      <w:r w:rsidRPr="00694F2B">
        <w:rPr>
          <w:sz w:val="28"/>
          <w:szCs w:val="28"/>
        </w:rPr>
        <w:t xml:space="preserve">The garden had hangings of white and blue linen, fastened with cords of white linen and purple material to silver rings on marble pillars. There were couches of gold and silver on a mosaic pavement of porphyry, marble, </w:t>
      </w:r>
      <w:proofErr w:type="gramStart"/>
      <w:r w:rsidRPr="00694F2B">
        <w:rPr>
          <w:sz w:val="28"/>
          <w:szCs w:val="28"/>
        </w:rPr>
        <w:t>mother-of-pearl</w:t>
      </w:r>
      <w:proofErr w:type="gramEnd"/>
      <w:r w:rsidRPr="00694F2B">
        <w:rPr>
          <w:sz w:val="28"/>
          <w:szCs w:val="28"/>
        </w:rPr>
        <w:t xml:space="preserve"> and other costly stones. </w:t>
      </w:r>
      <w:r w:rsidRPr="00694F2B">
        <w:rPr>
          <w:b/>
          <w:bCs/>
          <w:sz w:val="28"/>
          <w:szCs w:val="28"/>
          <w:vertAlign w:val="superscript"/>
        </w:rPr>
        <w:t>7 </w:t>
      </w:r>
      <w:r w:rsidRPr="00694F2B">
        <w:rPr>
          <w:sz w:val="28"/>
          <w:szCs w:val="28"/>
        </w:rPr>
        <w:t>Wine was served in goblets of gold, each one different from the other, and the royal wine was abundant, in keeping with the king’s liberality. </w:t>
      </w:r>
    </w:p>
    <w:p w14:paraId="39233D7C" w14:textId="787653B6" w:rsidR="00694F2B" w:rsidRPr="00694F2B" w:rsidRDefault="00694F2B" w:rsidP="00694F2B">
      <w:pPr>
        <w:spacing w:after="0" w:line="240" w:lineRule="auto"/>
        <w:jc w:val="both"/>
        <w:rPr>
          <w:sz w:val="28"/>
          <w:szCs w:val="28"/>
        </w:rPr>
      </w:pPr>
      <w:r w:rsidRPr="00694F2B">
        <w:rPr>
          <w:b/>
          <w:bCs/>
          <w:sz w:val="28"/>
          <w:szCs w:val="28"/>
          <w:vertAlign w:val="superscript"/>
        </w:rPr>
        <w:t>8 </w:t>
      </w:r>
      <w:r w:rsidRPr="00694F2B">
        <w:rPr>
          <w:sz w:val="28"/>
          <w:szCs w:val="28"/>
        </w:rPr>
        <w:t xml:space="preserve">By the king’s command each guest </w:t>
      </w:r>
      <w:proofErr w:type="gramStart"/>
      <w:r w:rsidRPr="00694F2B">
        <w:rPr>
          <w:sz w:val="28"/>
          <w:szCs w:val="28"/>
        </w:rPr>
        <w:t>was allowed to</w:t>
      </w:r>
      <w:proofErr w:type="gramEnd"/>
      <w:r w:rsidRPr="00694F2B">
        <w:rPr>
          <w:sz w:val="28"/>
          <w:szCs w:val="28"/>
        </w:rPr>
        <w:t xml:space="preserve"> drink with no restrictions, for the king instructed all the wine stewards to serve each man what he wished.</w:t>
      </w:r>
    </w:p>
    <w:p w14:paraId="17FA89CD" w14:textId="2DA6914F" w:rsidR="00694F2B" w:rsidRDefault="00694F2B" w:rsidP="00694F2B">
      <w:pPr>
        <w:spacing w:after="0" w:line="240" w:lineRule="auto"/>
        <w:jc w:val="both"/>
        <w:rPr>
          <w:sz w:val="28"/>
          <w:szCs w:val="28"/>
        </w:rPr>
      </w:pPr>
      <w:r w:rsidRPr="00694F2B">
        <w:rPr>
          <w:b/>
          <w:bCs/>
          <w:sz w:val="28"/>
          <w:szCs w:val="28"/>
          <w:vertAlign w:val="superscript"/>
        </w:rPr>
        <w:t>9 </w:t>
      </w:r>
      <w:r w:rsidRPr="00694F2B">
        <w:rPr>
          <w:sz w:val="28"/>
          <w:szCs w:val="28"/>
        </w:rPr>
        <w:t>Queen Vashti also gave a banquet for the women in the royal palace of King Xerxes.</w:t>
      </w:r>
      <w:r w:rsidR="00A464AF">
        <w:rPr>
          <w:sz w:val="28"/>
          <w:szCs w:val="28"/>
        </w:rPr>
        <w:t xml:space="preserve"> </w:t>
      </w:r>
    </w:p>
    <w:p w14:paraId="6A215345" w14:textId="77777777" w:rsidR="00A464AF" w:rsidRPr="00694F2B" w:rsidRDefault="00A464AF" w:rsidP="00694F2B">
      <w:pPr>
        <w:spacing w:after="0" w:line="240" w:lineRule="auto"/>
        <w:jc w:val="both"/>
        <w:rPr>
          <w:sz w:val="28"/>
          <w:szCs w:val="28"/>
        </w:rPr>
      </w:pPr>
    </w:p>
    <w:p w14:paraId="01854974" w14:textId="445D3534" w:rsidR="00694F2B" w:rsidRDefault="00694F2B" w:rsidP="00694F2B">
      <w:pPr>
        <w:spacing w:after="0" w:line="240" w:lineRule="auto"/>
        <w:jc w:val="both"/>
        <w:rPr>
          <w:sz w:val="28"/>
          <w:szCs w:val="28"/>
        </w:rPr>
      </w:pPr>
      <w:r w:rsidRPr="00694F2B">
        <w:rPr>
          <w:b/>
          <w:bCs/>
          <w:sz w:val="28"/>
          <w:szCs w:val="28"/>
          <w:vertAlign w:val="superscript"/>
        </w:rPr>
        <w:t>10 </w:t>
      </w:r>
      <w:r w:rsidRPr="00694F2B">
        <w:rPr>
          <w:sz w:val="28"/>
          <w:szCs w:val="28"/>
        </w:rPr>
        <w:t>On the seventh day, when King Xerxes was in high spirits from wine, he commanded the seven eunuchs who served him—</w:t>
      </w:r>
      <w:proofErr w:type="spellStart"/>
      <w:r w:rsidRPr="00694F2B">
        <w:rPr>
          <w:sz w:val="28"/>
          <w:szCs w:val="28"/>
        </w:rPr>
        <w:t>Mehuman</w:t>
      </w:r>
      <w:proofErr w:type="spellEnd"/>
      <w:r w:rsidRPr="00694F2B">
        <w:rPr>
          <w:sz w:val="28"/>
          <w:szCs w:val="28"/>
        </w:rPr>
        <w:t xml:space="preserve">, </w:t>
      </w:r>
      <w:proofErr w:type="spellStart"/>
      <w:r w:rsidRPr="00694F2B">
        <w:rPr>
          <w:sz w:val="28"/>
          <w:szCs w:val="28"/>
        </w:rPr>
        <w:t>Biztha</w:t>
      </w:r>
      <w:proofErr w:type="spellEnd"/>
      <w:r w:rsidRPr="00694F2B">
        <w:rPr>
          <w:sz w:val="28"/>
          <w:szCs w:val="28"/>
        </w:rPr>
        <w:t xml:space="preserve">, </w:t>
      </w:r>
      <w:proofErr w:type="spellStart"/>
      <w:r w:rsidRPr="00694F2B">
        <w:rPr>
          <w:sz w:val="28"/>
          <w:szCs w:val="28"/>
        </w:rPr>
        <w:t>Harbona</w:t>
      </w:r>
      <w:proofErr w:type="spellEnd"/>
      <w:r w:rsidRPr="00694F2B">
        <w:rPr>
          <w:sz w:val="28"/>
          <w:szCs w:val="28"/>
        </w:rPr>
        <w:t>, </w:t>
      </w:r>
      <w:proofErr w:type="spellStart"/>
      <w:r w:rsidRPr="00694F2B">
        <w:rPr>
          <w:sz w:val="28"/>
          <w:szCs w:val="28"/>
        </w:rPr>
        <w:t>Bigtha</w:t>
      </w:r>
      <w:proofErr w:type="spellEnd"/>
      <w:r w:rsidRPr="00694F2B">
        <w:rPr>
          <w:sz w:val="28"/>
          <w:szCs w:val="28"/>
        </w:rPr>
        <w:t xml:space="preserve">, </w:t>
      </w:r>
      <w:proofErr w:type="spellStart"/>
      <w:r w:rsidRPr="00694F2B">
        <w:rPr>
          <w:sz w:val="28"/>
          <w:szCs w:val="28"/>
        </w:rPr>
        <w:t>Abagtha</w:t>
      </w:r>
      <w:proofErr w:type="spellEnd"/>
      <w:r w:rsidRPr="00694F2B">
        <w:rPr>
          <w:sz w:val="28"/>
          <w:szCs w:val="28"/>
        </w:rPr>
        <w:t xml:space="preserve">, </w:t>
      </w:r>
      <w:proofErr w:type="spellStart"/>
      <w:r w:rsidRPr="00694F2B">
        <w:rPr>
          <w:sz w:val="28"/>
          <w:szCs w:val="28"/>
        </w:rPr>
        <w:t>Zethar</w:t>
      </w:r>
      <w:proofErr w:type="spellEnd"/>
      <w:r w:rsidRPr="00694F2B">
        <w:rPr>
          <w:sz w:val="28"/>
          <w:szCs w:val="28"/>
        </w:rPr>
        <w:t xml:space="preserve"> and </w:t>
      </w:r>
      <w:proofErr w:type="spellStart"/>
      <w:r w:rsidRPr="00694F2B">
        <w:rPr>
          <w:sz w:val="28"/>
          <w:szCs w:val="28"/>
        </w:rPr>
        <w:t>Karkas</w:t>
      </w:r>
      <w:proofErr w:type="spellEnd"/>
      <w:r w:rsidRPr="00694F2B">
        <w:rPr>
          <w:sz w:val="28"/>
          <w:szCs w:val="28"/>
        </w:rPr>
        <w:t>— </w:t>
      </w:r>
      <w:r w:rsidRPr="00694F2B">
        <w:rPr>
          <w:b/>
          <w:bCs/>
          <w:sz w:val="28"/>
          <w:szCs w:val="28"/>
          <w:vertAlign w:val="superscript"/>
        </w:rPr>
        <w:t>11 </w:t>
      </w:r>
      <w:r w:rsidRPr="00694F2B">
        <w:rPr>
          <w:sz w:val="28"/>
          <w:szCs w:val="28"/>
        </w:rPr>
        <w:t>to bring before him Queen Vashti, wearing her royal crown, in order to display her beauty to the people and nobles, for she was lovely to look at. </w:t>
      </w:r>
      <w:r w:rsidRPr="00694F2B">
        <w:rPr>
          <w:b/>
          <w:bCs/>
          <w:sz w:val="28"/>
          <w:szCs w:val="28"/>
          <w:vertAlign w:val="superscript"/>
        </w:rPr>
        <w:t>12 </w:t>
      </w:r>
      <w:r w:rsidRPr="00694F2B">
        <w:rPr>
          <w:sz w:val="28"/>
          <w:szCs w:val="28"/>
        </w:rPr>
        <w:t>But when the attendants delivered the king’s command, Queen Vashti refused to come. Then the king became furious and burned with anger.</w:t>
      </w:r>
      <w:r w:rsidR="00A464AF">
        <w:rPr>
          <w:sz w:val="28"/>
          <w:szCs w:val="28"/>
        </w:rPr>
        <w:t xml:space="preserve"> </w:t>
      </w:r>
    </w:p>
    <w:p w14:paraId="46CEF384" w14:textId="77777777" w:rsidR="00A464AF" w:rsidRPr="00694F2B" w:rsidRDefault="00A464AF" w:rsidP="00694F2B">
      <w:pPr>
        <w:spacing w:after="0" w:line="240" w:lineRule="auto"/>
        <w:jc w:val="both"/>
        <w:rPr>
          <w:sz w:val="28"/>
          <w:szCs w:val="28"/>
        </w:rPr>
      </w:pPr>
    </w:p>
    <w:p w14:paraId="715FA1A8" w14:textId="7E031794" w:rsidR="00694F2B" w:rsidRDefault="00694F2B" w:rsidP="00694F2B">
      <w:pPr>
        <w:spacing w:after="0" w:line="240" w:lineRule="auto"/>
        <w:jc w:val="both"/>
        <w:rPr>
          <w:sz w:val="28"/>
          <w:szCs w:val="28"/>
        </w:rPr>
      </w:pPr>
      <w:r w:rsidRPr="00694F2B">
        <w:rPr>
          <w:b/>
          <w:bCs/>
          <w:sz w:val="28"/>
          <w:szCs w:val="28"/>
          <w:vertAlign w:val="superscript"/>
        </w:rPr>
        <w:t>13 </w:t>
      </w:r>
      <w:r w:rsidRPr="00694F2B">
        <w:rPr>
          <w:sz w:val="28"/>
          <w:szCs w:val="28"/>
        </w:rPr>
        <w:t>Since it was customary for the king to consult experts in matters of law and justice, he spoke with the wise men who understood the times </w:t>
      </w:r>
      <w:r w:rsidRPr="00694F2B">
        <w:rPr>
          <w:b/>
          <w:bCs/>
          <w:sz w:val="28"/>
          <w:szCs w:val="28"/>
          <w:vertAlign w:val="superscript"/>
        </w:rPr>
        <w:t>14 </w:t>
      </w:r>
      <w:r w:rsidRPr="00694F2B">
        <w:rPr>
          <w:sz w:val="28"/>
          <w:szCs w:val="28"/>
        </w:rPr>
        <w:t>and were closest to the king—</w:t>
      </w:r>
      <w:proofErr w:type="spellStart"/>
      <w:r w:rsidRPr="00694F2B">
        <w:rPr>
          <w:sz w:val="28"/>
          <w:szCs w:val="28"/>
        </w:rPr>
        <w:t>Karshena</w:t>
      </w:r>
      <w:proofErr w:type="spellEnd"/>
      <w:r w:rsidRPr="00694F2B">
        <w:rPr>
          <w:sz w:val="28"/>
          <w:szCs w:val="28"/>
        </w:rPr>
        <w:t xml:space="preserve">, </w:t>
      </w:r>
      <w:proofErr w:type="spellStart"/>
      <w:r w:rsidRPr="00694F2B">
        <w:rPr>
          <w:sz w:val="28"/>
          <w:szCs w:val="28"/>
        </w:rPr>
        <w:t>Shethar</w:t>
      </w:r>
      <w:proofErr w:type="spellEnd"/>
      <w:r w:rsidRPr="00694F2B">
        <w:rPr>
          <w:sz w:val="28"/>
          <w:szCs w:val="28"/>
        </w:rPr>
        <w:t xml:space="preserve">, </w:t>
      </w:r>
      <w:proofErr w:type="spellStart"/>
      <w:r w:rsidRPr="00694F2B">
        <w:rPr>
          <w:sz w:val="28"/>
          <w:szCs w:val="28"/>
        </w:rPr>
        <w:t>Admatha</w:t>
      </w:r>
      <w:proofErr w:type="spellEnd"/>
      <w:r w:rsidRPr="00694F2B">
        <w:rPr>
          <w:sz w:val="28"/>
          <w:szCs w:val="28"/>
        </w:rPr>
        <w:t xml:space="preserve">, Tarshish, Meres, </w:t>
      </w:r>
      <w:proofErr w:type="spellStart"/>
      <w:r w:rsidRPr="00694F2B">
        <w:rPr>
          <w:sz w:val="28"/>
          <w:szCs w:val="28"/>
        </w:rPr>
        <w:t>Marsena</w:t>
      </w:r>
      <w:proofErr w:type="spellEnd"/>
      <w:r w:rsidRPr="00694F2B">
        <w:rPr>
          <w:sz w:val="28"/>
          <w:szCs w:val="28"/>
        </w:rPr>
        <w:t xml:space="preserve"> and </w:t>
      </w:r>
      <w:proofErr w:type="spellStart"/>
      <w:r w:rsidRPr="00694F2B">
        <w:rPr>
          <w:sz w:val="28"/>
          <w:szCs w:val="28"/>
        </w:rPr>
        <w:t>Memukan</w:t>
      </w:r>
      <w:proofErr w:type="spellEnd"/>
      <w:r w:rsidRPr="00694F2B">
        <w:rPr>
          <w:sz w:val="28"/>
          <w:szCs w:val="28"/>
        </w:rPr>
        <w:t>, the seven nobles of Persia and Media who had special access to the king and were highest in the kingdom.</w:t>
      </w:r>
      <w:r w:rsidR="00A464AF">
        <w:rPr>
          <w:sz w:val="28"/>
          <w:szCs w:val="28"/>
        </w:rPr>
        <w:t xml:space="preserve"> </w:t>
      </w:r>
    </w:p>
    <w:p w14:paraId="57AC758F" w14:textId="77777777" w:rsidR="00A464AF" w:rsidRPr="00694F2B" w:rsidRDefault="00A464AF" w:rsidP="00694F2B">
      <w:pPr>
        <w:spacing w:after="0" w:line="240" w:lineRule="auto"/>
        <w:jc w:val="both"/>
        <w:rPr>
          <w:sz w:val="28"/>
          <w:szCs w:val="28"/>
        </w:rPr>
      </w:pPr>
    </w:p>
    <w:p w14:paraId="7CC9A4E9" w14:textId="77777777" w:rsidR="00694F2B" w:rsidRPr="00694F2B" w:rsidRDefault="00694F2B" w:rsidP="00694F2B">
      <w:pPr>
        <w:spacing w:after="0" w:line="240" w:lineRule="auto"/>
        <w:jc w:val="both"/>
        <w:rPr>
          <w:sz w:val="28"/>
          <w:szCs w:val="28"/>
        </w:rPr>
      </w:pPr>
      <w:r w:rsidRPr="00694F2B">
        <w:rPr>
          <w:b/>
          <w:bCs/>
          <w:sz w:val="28"/>
          <w:szCs w:val="28"/>
          <w:vertAlign w:val="superscript"/>
        </w:rPr>
        <w:t>15 </w:t>
      </w:r>
      <w:r w:rsidRPr="00694F2B">
        <w:rPr>
          <w:sz w:val="28"/>
          <w:szCs w:val="28"/>
        </w:rPr>
        <w:t>“According to law, what must be done to Queen Vashti?” he asked. “She has not obeyed the command of King Xerxes that the eunuchs have taken to her.”</w:t>
      </w:r>
    </w:p>
    <w:p w14:paraId="5EC88630" w14:textId="05360DEA" w:rsidR="00694F2B" w:rsidRDefault="00694F2B" w:rsidP="00694F2B">
      <w:pPr>
        <w:spacing w:after="0" w:line="240" w:lineRule="auto"/>
        <w:jc w:val="both"/>
        <w:rPr>
          <w:sz w:val="28"/>
          <w:szCs w:val="28"/>
        </w:rPr>
      </w:pPr>
      <w:r w:rsidRPr="00694F2B">
        <w:rPr>
          <w:b/>
          <w:bCs/>
          <w:sz w:val="28"/>
          <w:szCs w:val="28"/>
          <w:vertAlign w:val="superscript"/>
        </w:rPr>
        <w:t>16 </w:t>
      </w:r>
      <w:r w:rsidRPr="00694F2B">
        <w:rPr>
          <w:sz w:val="28"/>
          <w:szCs w:val="28"/>
        </w:rPr>
        <w:t xml:space="preserve">Then </w:t>
      </w:r>
      <w:proofErr w:type="spellStart"/>
      <w:r w:rsidRPr="00694F2B">
        <w:rPr>
          <w:sz w:val="28"/>
          <w:szCs w:val="28"/>
        </w:rPr>
        <w:t>Memukan</w:t>
      </w:r>
      <w:proofErr w:type="spellEnd"/>
      <w:r w:rsidRPr="00694F2B">
        <w:rPr>
          <w:sz w:val="28"/>
          <w:szCs w:val="28"/>
        </w:rPr>
        <w:t xml:space="preserve"> replied in the presence of the king and the nobles, “Queen Vashti has done wrong, not only against the king but also against all the nobles and the peoples of all the provinces of King Xerxes. </w:t>
      </w:r>
      <w:r w:rsidRPr="00694F2B">
        <w:rPr>
          <w:b/>
          <w:bCs/>
          <w:sz w:val="28"/>
          <w:szCs w:val="28"/>
          <w:vertAlign w:val="superscript"/>
        </w:rPr>
        <w:t>17 </w:t>
      </w:r>
      <w:r w:rsidRPr="00694F2B">
        <w:rPr>
          <w:sz w:val="28"/>
          <w:szCs w:val="28"/>
        </w:rPr>
        <w:t>For the queen’s conduct will become known to all the women, and so they will despise their husbands and say, ‘King Xerxes commanded Queen Vashti to be brought before him, but she would not come.’ </w:t>
      </w:r>
      <w:r w:rsidRPr="00694F2B">
        <w:rPr>
          <w:b/>
          <w:bCs/>
          <w:sz w:val="28"/>
          <w:szCs w:val="28"/>
          <w:vertAlign w:val="superscript"/>
        </w:rPr>
        <w:t>18 </w:t>
      </w:r>
      <w:r w:rsidRPr="00694F2B">
        <w:rPr>
          <w:sz w:val="28"/>
          <w:szCs w:val="28"/>
        </w:rPr>
        <w:t>This very day the Persian and Median women of the nobility who have heard about the queen’s conduct will respond to all the king’s nobles in the same way. There will be no end of disrespect and discord.</w:t>
      </w:r>
      <w:r w:rsidR="00A464AF">
        <w:rPr>
          <w:sz w:val="28"/>
          <w:szCs w:val="28"/>
        </w:rPr>
        <w:t xml:space="preserve"> </w:t>
      </w:r>
    </w:p>
    <w:p w14:paraId="05C083EE" w14:textId="77777777" w:rsidR="00A464AF" w:rsidRPr="00694F2B" w:rsidRDefault="00A464AF" w:rsidP="00694F2B">
      <w:pPr>
        <w:spacing w:after="0" w:line="240" w:lineRule="auto"/>
        <w:jc w:val="both"/>
        <w:rPr>
          <w:sz w:val="28"/>
          <w:szCs w:val="28"/>
        </w:rPr>
      </w:pPr>
    </w:p>
    <w:p w14:paraId="4DD0CFE8" w14:textId="77777777" w:rsidR="00694F2B" w:rsidRPr="00694F2B" w:rsidRDefault="00694F2B" w:rsidP="00694F2B">
      <w:pPr>
        <w:spacing w:after="0" w:line="240" w:lineRule="auto"/>
        <w:jc w:val="both"/>
        <w:rPr>
          <w:sz w:val="28"/>
          <w:szCs w:val="28"/>
        </w:rPr>
      </w:pPr>
      <w:r w:rsidRPr="00694F2B">
        <w:rPr>
          <w:b/>
          <w:bCs/>
          <w:sz w:val="28"/>
          <w:szCs w:val="28"/>
          <w:vertAlign w:val="superscript"/>
        </w:rPr>
        <w:t>19 </w:t>
      </w:r>
      <w:r w:rsidRPr="00694F2B">
        <w:rPr>
          <w:sz w:val="28"/>
          <w:szCs w:val="28"/>
        </w:rPr>
        <w:t>“Therefore, if it pleases the king, let him issue a royal decree and let it be written in the laws of Persia and Media, which cannot be repealed, that Vashti is never again to enter the presence of King Xerxes. Also let the king give her royal position to someone else who is better than she. </w:t>
      </w:r>
      <w:r w:rsidRPr="00694F2B">
        <w:rPr>
          <w:b/>
          <w:bCs/>
          <w:sz w:val="28"/>
          <w:szCs w:val="28"/>
          <w:vertAlign w:val="superscript"/>
        </w:rPr>
        <w:t>20 </w:t>
      </w:r>
      <w:r w:rsidRPr="00694F2B">
        <w:rPr>
          <w:sz w:val="28"/>
          <w:szCs w:val="28"/>
        </w:rPr>
        <w:t xml:space="preserve">Then when the king’s </w:t>
      </w:r>
      <w:r w:rsidRPr="00694F2B">
        <w:rPr>
          <w:sz w:val="28"/>
          <w:szCs w:val="28"/>
        </w:rPr>
        <w:lastRenderedPageBreak/>
        <w:t>edict is proclaimed throughout all his vast realm, all the women will respect their husbands, from the least to the greatest.”</w:t>
      </w:r>
    </w:p>
    <w:p w14:paraId="5EC4C368" w14:textId="77777777" w:rsidR="00694F2B" w:rsidRPr="00694F2B" w:rsidRDefault="00694F2B" w:rsidP="00694F2B">
      <w:pPr>
        <w:spacing w:after="0" w:line="240" w:lineRule="auto"/>
        <w:jc w:val="both"/>
        <w:rPr>
          <w:b/>
          <w:bCs/>
          <w:sz w:val="24"/>
          <w:szCs w:val="24"/>
        </w:rPr>
      </w:pPr>
      <w:r w:rsidRPr="00694F2B">
        <w:rPr>
          <w:b/>
          <w:bCs/>
          <w:sz w:val="24"/>
          <w:szCs w:val="24"/>
        </w:rPr>
        <w:t>Footnotes:</w:t>
      </w:r>
    </w:p>
    <w:p w14:paraId="3D895B9A" w14:textId="77777777" w:rsidR="00694F2B" w:rsidRPr="00694F2B" w:rsidRDefault="00910B2D" w:rsidP="00694F2B">
      <w:pPr>
        <w:numPr>
          <w:ilvl w:val="0"/>
          <w:numId w:val="3"/>
        </w:numPr>
        <w:spacing w:after="0" w:line="240" w:lineRule="auto"/>
        <w:jc w:val="both"/>
        <w:rPr>
          <w:sz w:val="24"/>
          <w:szCs w:val="24"/>
        </w:rPr>
      </w:pPr>
      <w:hyperlink r:id="rId12" w:anchor="en-NIV-12704" w:tooltip="Go to Esther 1:1" w:history="1">
        <w:r w:rsidR="00694F2B" w:rsidRPr="00694F2B">
          <w:rPr>
            <w:rStyle w:val="Hyperlink"/>
            <w:sz w:val="24"/>
            <w:szCs w:val="24"/>
          </w:rPr>
          <w:t>Esther 1:1</w:t>
        </w:r>
      </w:hyperlink>
      <w:r w:rsidR="00694F2B" w:rsidRPr="00694F2B">
        <w:rPr>
          <w:sz w:val="24"/>
          <w:szCs w:val="24"/>
        </w:rPr>
        <w:t> Hebrew </w:t>
      </w:r>
      <w:r w:rsidR="00694F2B" w:rsidRPr="00694F2B">
        <w:rPr>
          <w:i/>
          <w:iCs/>
          <w:sz w:val="24"/>
          <w:szCs w:val="24"/>
        </w:rPr>
        <w:t>Ahasuerus</w:t>
      </w:r>
      <w:r w:rsidR="00694F2B" w:rsidRPr="00694F2B">
        <w:rPr>
          <w:sz w:val="24"/>
          <w:szCs w:val="24"/>
        </w:rPr>
        <w:t>; here and throughout Esther</w:t>
      </w:r>
    </w:p>
    <w:p w14:paraId="598BEF39" w14:textId="77777777" w:rsidR="00694F2B" w:rsidRPr="00694F2B" w:rsidRDefault="00910B2D" w:rsidP="00694F2B">
      <w:pPr>
        <w:numPr>
          <w:ilvl w:val="0"/>
          <w:numId w:val="3"/>
        </w:numPr>
        <w:spacing w:after="0" w:line="240" w:lineRule="auto"/>
        <w:jc w:val="both"/>
        <w:rPr>
          <w:sz w:val="24"/>
          <w:szCs w:val="24"/>
        </w:rPr>
      </w:pPr>
      <w:hyperlink r:id="rId13" w:anchor="en-NIV-12704" w:tooltip="Go to Esther 1:1" w:history="1">
        <w:r w:rsidR="00694F2B" w:rsidRPr="00694F2B">
          <w:rPr>
            <w:rStyle w:val="Hyperlink"/>
            <w:sz w:val="24"/>
            <w:szCs w:val="24"/>
          </w:rPr>
          <w:t>Esther 1:1</w:t>
        </w:r>
      </w:hyperlink>
      <w:r w:rsidR="00694F2B" w:rsidRPr="00694F2B">
        <w:rPr>
          <w:sz w:val="24"/>
          <w:szCs w:val="24"/>
        </w:rPr>
        <w:t> That is, the upper Nile region</w:t>
      </w:r>
    </w:p>
    <w:p w14:paraId="2A02150A" w14:textId="2CEDF980" w:rsidR="00694F2B" w:rsidRDefault="00694F2B" w:rsidP="00885E92">
      <w:pPr>
        <w:spacing w:after="0" w:line="240" w:lineRule="auto"/>
        <w:jc w:val="both"/>
        <w:rPr>
          <w:sz w:val="40"/>
          <w:szCs w:val="40"/>
        </w:rPr>
      </w:pPr>
    </w:p>
    <w:p w14:paraId="4089674F" w14:textId="724D2A4C" w:rsidR="00694F2B" w:rsidRDefault="00694F2B" w:rsidP="00885E92">
      <w:pPr>
        <w:spacing w:after="0" w:line="240" w:lineRule="auto"/>
        <w:jc w:val="both"/>
        <w:rPr>
          <w:sz w:val="40"/>
          <w:szCs w:val="40"/>
        </w:rPr>
      </w:pPr>
    </w:p>
    <w:p w14:paraId="717EE9FA" w14:textId="70CDAAD9" w:rsidR="00DB36B8" w:rsidRDefault="00885E92" w:rsidP="00885E92">
      <w:pPr>
        <w:spacing w:after="0" w:line="240" w:lineRule="auto"/>
        <w:jc w:val="both"/>
        <w:rPr>
          <w:sz w:val="40"/>
          <w:szCs w:val="40"/>
        </w:rPr>
      </w:pPr>
      <w:r w:rsidRPr="00885E92">
        <w:rPr>
          <w:sz w:val="40"/>
          <w:szCs w:val="40"/>
        </w:rPr>
        <w:t>Sermon: “She Said No”</w:t>
      </w:r>
      <w:r w:rsidR="00A464AF">
        <w:rPr>
          <w:sz w:val="40"/>
          <w:szCs w:val="40"/>
        </w:rPr>
        <w:t xml:space="preserve">  </w:t>
      </w:r>
    </w:p>
    <w:p w14:paraId="1D203102" w14:textId="3C5AF50E" w:rsidR="00A464AF" w:rsidRDefault="00A464AF" w:rsidP="00885E92">
      <w:pPr>
        <w:spacing w:after="0" w:line="240" w:lineRule="auto"/>
        <w:jc w:val="both"/>
        <w:rPr>
          <w:sz w:val="40"/>
          <w:szCs w:val="40"/>
        </w:rPr>
      </w:pPr>
    </w:p>
    <w:p w14:paraId="0877E5C4" w14:textId="77777777" w:rsidR="00A464AF" w:rsidRDefault="00A464AF" w:rsidP="00885E92">
      <w:pPr>
        <w:spacing w:after="0" w:line="240" w:lineRule="auto"/>
        <w:jc w:val="both"/>
        <w:rPr>
          <w:sz w:val="40"/>
          <w:szCs w:val="40"/>
        </w:rPr>
      </w:pPr>
    </w:p>
    <w:p w14:paraId="2DE2AD8A" w14:textId="0072D1CA" w:rsidR="00A85F81" w:rsidRDefault="00A85F81" w:rsidP="00E90393">
      <w:pPr>
        <w:spacing w:after="0" w:line="240" w:lineRule="auto"/>
        <w:jc w:val="both"/>
        <w:rPr>
          <w:sz w:val="40"/>
          <w:szCs w:val="40"/>
        </w:rPr>
      </w:pPr>
      <w:r>
        <w:rPr>
          <w:sz w:val="40"/>
          <w:szCs w:val="40"/>
        </w:rPr>
        <w:t>[</w:t>
      </w:r>
      <w:r w:rsidRPr="00885E92">
        <w:rPr>
          <w:b/>
          <w:bCs/>
          <w:sz w:val="40"/>
          <w:szCs w:val="40"/>
        </w:rPr>
        <w:t>Sermon</w:t>
      </w:r>
      <w:r>
        <w:rPr>
          <w:sz w:val="40"/>
          <w:szCs w:val="40"/>
        </w:rPr>
        <w:t>]</w:t>
      </w:r>
    </w:p>
    <w:p w14:paraId="65F3D848" w14:textId="45920499" w:rsidR="00A85F81" w:rsidRDefault="00A85F81" w:rsidP="00E90393">
      <w:pPr>
        <w:spacing w:after="0" w:line="240" w:lineRule="auto"/>
        <w:jc w:val="both"/>
        <w:rPr>
          <w:sz w:val="40"/>
          <w:szCs w:val="40"/>
        </w:rPr>
      </w:pPr>
    </w:p>
    <w:p w14:paraId="0DC731D5" w14:textId="2DCF8076" w:rsidR="00A464AF" w:rsidRDefault="00A464AF" w:rsidP="00E90393">
      <w:pPr>
        <w:spacing w:after="0" w:line="240" w:lineRule="auto"/>
        <w:jc w:val="both"/>
        <w:rPr>
          <w:sz w:val="40"/>
          <w:szCs w:val="40"/>
        </w:rPr>
      </w:pPr>
    </w:p>
    <w:p w14:paraId="0C7FFEAB" w14:textId="77777777" w:rsidR="00A464AF" w:rsidRDefault="00A464AF" w:rsidP="00E90393">
      <w:pPr>
        <w:spacing w:after="0" w:line="240" w:lineRule="auto"/>
        <w:jc w:val="both"/>
        <w:rPr>
          <w:sz w:val="40"/>
          <w:szCs w:val="40"/>
        </w:rPr>
      </w:pPr>
    </w:p>
    <w:p w14:paraId="3EF6E553" w14:textId="47CCA0CE" w:rsidR="00885E92" w:rsidRPr="00885E92" w:rsidRDefault="00DB36B8" w:rsidP="00885E92">
      <w:pPr>
        <w:spacing w:after="0" w:line="240" w:lineRule="auto"/>
        <w:jc w:val="both"/>
        <w:rPr>
          <w:sz w:val="40"/>
          <w:szCs w:val="40"/>
        </w:rPr>
      </w:pPr>
      <w:bookmarkStart w:id="4" w:name="_Hlk48668080"/>
      <w:r>
        <w:rPr>
          <w:sz w:val="40"/>
          <w:szCs w:val="40"/>
        </w:rPr>
        <w:t>[</w:t>
      </w:r>
      <w:r w:rsidR="007D717E" w:rsidRPr="00885E92">
        <w:rPr>
          <w:b/>
          <w:bCs/>
          <w:color w:val="FF0000"/>
          <w:sz w:val="40"/>
          <w:szCs w:val="40"/>
        </w:rPr>
        <w:t>INTERVIEWS</w:t>
      </w:r>
      <w:r>
        <w:rPr>
          <w:sz w:val="40"/>
          <w:szCs w:val="40"/>
        </w:rPr>
        <w:t>]</w:t>
      </w:r>
      <w:r w:rsidR="00885E92" w:rsidRPr="00885E92">
        <w:rPr>
          <w:sz w:val="40"/>
          <w:szCs w:val="40"/>
        </w:rPr>
        <w:t xml:space="preserve"> </w:t>
      </w:r>
      <w:bookmarkEnd w:id="4"/>
      <w:r w:rsidR="00885E92" w:rsidRPr="00885E92">
        <w:rPr>
          <w:b/>
          <w:bCs/>
          <w:sz w:val="40"/>
          <w:szCs w:val="40"/>
        </w:rPr>
        <w:t>FRANKI/VIVIAN</w:t>
      </w:r>
    </w:p>
    <w:p w14:paraId="376AB4BC" w14:textId="77777777" w:rsidR="00885E92" w:rsidRDefault="00885E92" w:rsidP="00885E92">
      <w:pPr>
        <w:spacing w:after="0" w:line="240" w:lineRule="auto"/>
        <w:jc w:val="both"/>
        <w:rPr>
          <w:sz w:val="40"/>
          <w:szCs w:val="40"/>
        </w:rPr>
      </w:pPr>
    </w:p>
    <w:p w14:paraId="13A45502" w14:textId="77777777" w:rsidR="00885E92" w:rsidRDefault="00885E92" w:rsidP="00885E92">
      <w:pPr>
        <w:spacing w:after="0" w:line="240" w:lineRule="auto"/>
        <w:jc w:val="both"/>
        <w:rPr>
          <w:sz w:val="40"/>
          <w:szCs w:val="40"/>
        </w:rPr>
      </w:pPr>
      <w:r w:rsidRPr="00DB36B8">
        <w:rPr>
          <w:sz w:val="40"/>
          <w:szCs w:val="40"/>
        </w:rPr>
        <w:t xml:space="preserve">[09:30, 8/6/2020] </w:t>
      </w:r>
    </w:p>
    <w:p w14:paraId="1A88C910" w14:textId="570A0075" w:rsidR="00885E92" w:rsidRPr="00885E92" w:rsidRDefault="00885E92" w:rsidP="00885E92">
      <w:pPr>
        <w:spacing w:after="0" w:line="240" w:lineRule="auto"/>
        <w:jc w:val="both"/>
        <w:rPr>
          <w:sz w:val="40"/>
          <w:szCs w:val="40"/>
        </w:rPr>
      </w:pPr>
      <w:r>
        <w:rPr>
          <w:sz w:val="40"/>
          <w:szCs w:val="40"/>
        </w:rPr>
        <w:t>Franki, w</w:t>
      </w:r>
      <w:r w:rsidRPr="00885E92">
        <w:rPr>
          <w:sz w:val="40"/>
          <w:szCs w:val="40"/>
        </w:rPr>
        <w:t xml:space="preserve">hat one thing do you wish all women knew about the church? </w:t>
      </w:r>
    </w:p>
    <w:p w14:paraId="33633DEA" w14:textId="19261236" w:rsidR="00DB36B8" w:rsidRPr="00DB36B8" w:rsidRDefault="00DB36B8" w:rsidP="00DB36B8">
      <w:pPr>
        <w:spacing w:after="0" w:line="240" w:lineRule="auto"/>
        <w:jc w:val="both"/>
        <w:rPr>
          <w:sz w:val="40"/>
          <w:szCs w:val="40"/>
        </w:rPr>
      </w:pPr>
      <w:r w:rsidRPr="00DB36B8">
        <w:rPr>
          <w:sz w:val="40"/>
          <w:szCs w:val="40"/>
        </w:rPr>
        <w:t>Franki Johnson SCC: Good morning Craig</w:t>
      </w:r>
    </w:p>
    <w:p w14:paraId="04751025" w14:textId="012942DB" w:rsidR="00885E92" w:rsidRDefault="00DB36B8" w:rsidP="00885E92">
      <w:pPr>
        <w:spacing w:after="0" w:line="240" w:lineRule="auto"/>
        <w:jc w:val="both"/>
        <w:rPr>
          <w:sz w:val="40"/>
          <w:szCs w:val="40"/>
        </w:rPr>
      </w:pPr>
      <w:r w:rsidRPr="00DB36B8">
        <w:rPr>
          <w:sz w:val="40"/>
          <w:szCs w:val="40"/>
        </w:rPr>
        <w:t>That they can be part of a spiritual family to grow in faith and to be encouraged through good and bad times and know that they are always welcome to get involved with church activities.</w:t>
      </w:r>
      <w:r w:rsidR="00885E92">
        <w:rPr>
          <w:sz w:val="40"/>
          <w:szCs w:val="40"/>
        </w:rPr>
        <w:t xml:space="preserve"> </w:t>
      </w:r>
    </w:p>
    <w:p w14:paraId="087F16DA" w14:textId="787DB844" w:rsidR="00885E92" w:rsidRPr="00885E92" w:rsidRDefault="00885E92" w:rsidP="00885E92">
      <w:pPr>
        <w:spacing w:after="0" w:line="240" w:lineRule="auto"/>
        <w:jc w:val="both"/>
        <w:rPr>
          <w:sz w:val="40"/>
          <w:szCs w:val="40"/>
        </w:rPr>
      </w:pPr>
      <w:r>
        <w:rPr>
          <w:sz w:val="40"/>
          <w:szCs w:val="40"/>
        </w:rPr>
        <w:t>*</w:t>
      </w:r>
    </w:p>
    <w:p w14:paraId="19F90A20" w14:textId="77777777" w:rsidR="00885E92" w:rsidRPr="00885E92" w:rsidRDefault="00885E92" w:rsidP="00885E92">
      <w:pPr>
        <w:spacing w:after="0" w:line="240" w:lineRule="auto"/>
        <w:jc w:val="both"/>
        <w:rPr>
          <w:sz w:val="40"/>
          <w:szCs w:val="40"/>
        </w:rPr>
      </w:pPr>
      <w:r w:rsidRPr="00885E92">
        <w:rPr>
          <w:sz w:val="40"/>
          <w:szCs w:val="40"/>
        </w:rPr>
        <w:t xml:space="preserve">What is our women’s ministry doing that you feel God wants us to continue doing?  </w:t>
      </w:r>
    </w:p>
    <w:p w14:paraId="20296112" w14:textId="5ED56365" w:rsidR="00885E92" w:rsidRDefault="00885E92" w:rsidP="00885E92">
      <w:pPr>
        <w:spacing w:after="0" w:line="240" w:lineRule="auto"/>
        <w:jc w:val="both"/>
        <w:rPr>
          <w:sz w:val="40"/>
          <w:szCs w:val="40"/>
        </w:rPr>
      </w:pPr>
      <w:r>
        <w:rPr>
          <w:sz w:val="40"/>
          <w:szCs w:val="40"/>
        </w:rPr>
        <w:t>F</w:t>
      </w:r>
      <w:r w:rsidR="00DB36B8" w:rsidRPr="00DB36B8">
        <w:rPr>
          <w:sz w:val="40"/>
          <w:szCs w:val="40"/>
        </w:rPr>
        <w:t xml:space="preserve">ranki Johnson SCC: To encourage younger members to join the group to be more involved in the church and </w:t>
      </w:r>
      <w:r w:rsidR="00DB36B8" w:rsidRPr="00DB36B8">
        <w:rPr>
          <w:sz w:val="40"/>
          <w:szCs w:val="40"/>
        </w:rPr>
        <w:lastRenderedPageBreak/>
        <w:t>offering care and support to all persons whether they are members or not.</w:t>
      </w:r>
      <w:r>
        <w:rPr>
          <w:sz w:val="40"/>
          <w:szCs w:val="40"/>
        </w:rPr>
        <w:t xml:space="preserve"> </w:t>
      </w:r>
    </w:p>
    <w:p w14:paraId="5A6867E3" w14:textId="3B52F494" w:rsidR="00885E92" w:rsidRPr="00885E92" w:rsidRDefault="00885E92" w:rsidP="00885E92">
      <w:pPr>
        <w:spacing w:after="0" w:line="240" w:lineRule="auto"/>
        <w:jc w:val="both"/>
        <w:rPr>
          <w:sz w:val="40"/>
          <w:szCs w:val="40"/>
        </w:rPr>
      </w:pPr>
      <w:r>
        <w:rPr>
          <w:sz w:val="40"/>
          <w:szCs w:val="40"/>
        </w:rPr>
        <w:t>*</w:t>
      </w:r>
    </w:p>
    <w:p w14:paraId="6E7DB106" w14:textId="77777777" w:rsidR="00885E92" w:rsidRPr="00885E92" w:rsidRDefault="00885E92" w:rsidP="00885E92">
      <w:pPr>
        <w:spacing w:after="0" w:line="240" w:lineRule="auto"/>
        <w:jc w:val="both"/>
        <w:rPr>
          <w:sz w:val="40"/>
          <w:szCs w:val="40"/>
        </w:rPr>
      </w:pPr>
      <w:r w:rsidRPr="00885E92">
        <w:rPr>
          <w:sz w:val="40"/>
          <w:szCs w:val="40"/>
        </w:rPr>
        <w:t xml:space="preserve">What do you think God is asking our women’s ministry to start doing that we are not doing?  </w:t>
      </w:r>
    </w:p>
    <w:p w14:paraId="75523F59" w14:textId="4C4868EE" w:rsidR="00DB36B8" w:rsidRDefault="00DB36B8" w:rsidP="00DB36B8">
      <w:pPr>
        <w:spacing w:after="0" w:line="240" w:lineRule="auto"/>
        <w:jc w:val="both"/>
        <w:rPr>
          <w:sz w:val="40"/>
          <w:szCs w:val="40"/>
        </w:rPr>
      </w:pPr>
      <w:r w:rsidRPr="00DB36B8">
        <w:rPr>
          <w:sz w:val="40"/>
          <w:szCs w:val="40"/>
        </w:rPr>
        <w:t>Franki Johnson SCC: Meeting for fellowship together where we have an opportunity to share personal experiences and uphold one another through love and prayer.</w:t>
      </w:r>
    </w:p>
    <w:p w14:paraId="41D09A0B" w14:textId="0D77C6D1" w:rsidR="00DB36B8" w:rsidRDefault="00DB36B8" w:rsidP="00E90393">
      <w:pPr>
        <w:spacing w:after="0" w:line="240" w:lineRule="auto"/>
        <w:jc w:val="both"/>
        <w:rPr>
          <w:sz w:val="40"/>
          <w:szCs w:val="40"/>
        </w:rPr>
      </w:pPr>
    </w:p>
    <w:p w14:paraId="4712F341" w14:textId="77777777" w:rsidR="00885E92" w:rsidRDefault="00885E92" w:rsidP="00E90393">
      <w:pPr>
        <w:spacing w:after="0" w:line="240" w:lineRule="auto"/>
        <w:jc w:val="both"/>
        <w:rPr>
          <w:sz w:val="40"/>
          <w:szCs w:val="40"/>
        </w:rPr>
      </w:pPr>
    </w:p>
    <w:p w14:paraId="299DDDBC" w14:textId="579D4E96" w:rsidR="00DB36B8" w:rsidRDefault="006D4DC5" w:rsidP="00E90393">
      <w:pPr>
        <w:spacing w:after="0" w:line="240" w:lineRule="auto"/>
        <w:jc w:val="both"/>
        <w:rPr>
          <w:sz w:val="40"/>
          <w:szCs w:val="40"/>
        </w:rPr>
      </w:pPr>
      <w:r>
        <w:rPr>
          <w:sz w:val="40"/>
          <w:szCs w:val="40"/>
        </w:rPr>
        <w:t>Vivian Agyei</w:t>
      </w:r>
    </w:p>
    <w:p w14:paraId="1D99A87B" w14:textId="03487331" w:rsidR="006D4DC5" w:rsidRPr="00A464AF" w:rsidRDefault="006D4DC5" w:rsidP="006D4DC5">
      <w:pPr>
        <w:spacing w:after="0" w:line="240" w:lineRule="auto"/>
        <w:jc w:val="both"/>
        <w:rPr>
          <w:b/>
          <w:bCs/>
          <w:sz w:val="40"/>
          <w:szCs w:val="40"/>
        </w:rPr>
      </w:pPr>
      <w:r w:rsidRPr="00A464AF">
        <w:rPr>
          <w:b/>
          <w:bCs/>
          <w:color w:val="FF0000"/>
          <w:sz w:val="40"/>
          <w:szCs w:val="40"/>
        </w:rPr>
        <w:t>Q1</w:t>
      </w:r>
      <w:r w:rsidR="00885E92" w:rsidRPr="00A464AF">
        <w:rPr>
          <w:b/>
          <w:bCs/>
          <w:color w:val="FF0000"/>
        </w:rPr>
        <w:t xml:space="preserve"> </w:t>
      </w:r>
      <w:r w:rsidR="00885E92" w:rsidRPr="00A464AF">
        <w:rPr>
          <w:b/>
          <w:bCs/>
          <w:color w:val="FF0000"/>
          <w:sz w:val="40"/>
          <w:szCs w:val="40"/>
        </w:rPr>
        <w:t>what one thing do you wish all women knew about the church?</w:t>
      </w:r>
    </w:p>
    <w:p w14:paraId="2AE14330" w14:textId="765DF64C" w:rsidR="006D4DC5" w:rsidRDefault="006D4DC5" w:rsidP="006D4DC5">
      <w:pPr>
        <w:spacing w:after="0" w:line="240" w:lineRule="auto"/>
        <w:jc w:val="both"/>
        <w:rPr>
          <w:sz w:val="40"/>
          <w:szCs w:val="40"/>
        </w:rPr>
      </w:pPr>
      <w:r w:rsidRPr="006D4DC5">
        <w:rPr>
          <w:sz w:val="40"/>
          <w:szCs w:val="40"/>
        </w:rPr>
        <w:t xml:space="preserve">It is how privileged we are in this congregation. We </w:t>
      </w:r>
      <w:proofErr w:type="gramStart"/>
      <w:r w:rsidRPr="006D4DC5">
        <w:rPr>
          <w:sz w:val="40"/>
          <w:szCs w:val="40"/>
        </w:rPr>
        <w:t>are allowed to</w:t>
      </w:r>
      <w:proofErr w:type="gramEnd"/>
      <w:r w:rsidRPr="006D4DC5">
        <w:rPr>
          <w:sz w:val="40"/>
          <w:szCs w:val="40"/>
        </w:rPr>
        <w:t xml:space="preserve"> be who God made us to be. We are encouraged to fulfil God’s gifts to us, irrespective of gender. Amongst us there are </w:t>
      </w:r>
      <w:proofErr w:type="gramStart"/>
      <w:r w:rsidRPr="006D4DC5">
        <w:rPr>
          <w:sz w:val="40"/>
          <w:szCs w:val="40"/>
        </w:rPr>
        <w:t>highly successful</w:t>
      </w:r>
      <w:proofErr w:type="gramEnd"/>
      <w:r w:rsidRPr="006D4DC5">
        <w:rPr>
          <w:sz w:val="40"/>
          <w:szCs w:val="40"/>
        </w:rPr>
        <w:t xml:space="preserve"> women in many sectors in the country and internationally. Nothing prevents us from taking up leadership positions in the church. There is no reason for us to feel like we may not exercise our burning desires to serve God, just because our male counterparts are present.</w:t>
      </w:r>
      <w:r w:rsidR="00885E92">
        <w:rPr>
          <w:sz w:val="40"/>
          <w:szCs w:val="40"/>
        </w:rPr>
        <w:t xml:space="preserve"> </w:t>
      </w:r>
    </w:p>
    <w:p w14:paraId="0DBEAFD5" w14:textId="77777777" w:rsidR="00885E92" w:rsidRPr="006D4DC5" w:rsidRDefault="00885E92" w:rsidP="006D4DC5">
      <w:pPr>
        <w:spacing w:after="0" w:line="240" w:lineRule="auto"/>
        <w:jc w:val="both"/>
        <w:rPr>
          <w:sz w:val="40"/>
          <w:szCs w:val="40"/>
        </w:rPr>
      </w:pPr>
    </w:p>
    <w:p w14:paraId="3FEFDD9F" w14:textId="77777777" w:rsidR="00A464AF" w:rsidRDefault="006D4DC5" w:rsidP="006D4DC5">
      <w:pPr>
        <w:spacing w:after="0" w:line="240" w:lineRule="auto"/>
        <w:jc w:val="both"/>
        <w:rPr>
          <w:sz w:val="40"/>
          <w:szCs w:val="40"/>
        </w:rPr>
      </w:pPr>
      <w:r w:rsidRPr="006D4DC5">
        <w:rPr>
          <w:sz w:val="40"/>
          <w:szCs w:val="40"/>
        </w:rPr>
        <w:t xml:space="preserve"> Out there, more often than not, women are made to feel, and some do feel like, they are lesser people, forgetting that God created women to co-exist with men and may therefore assume any leadership role in the </w:t>
      </w:r>
      <w:r w:rsidRPr="006D4DC5">
        <w:rPr>
          <w:sz w:val="40"/>
          <w:szCs w:val="40"/>
        </w:rPr>
        <w:lastRenderedPageBreak/>
        <w:t xml:space="preserve">church. I understand the word of God to say that we are created to suitably help – meaning to aid, assist, and partner men. This is a powerful position as men cannot achieve much without our contribution. A helper does everything with the one they help. </w:t>
      </w:r>
    </w:p>
    <w:p w14:paraId="1EDB4D60" w14:textId="7AB65535" w:rsidR="006D4DC5" w:rsidRDefault="006D4DC5" w:rsidP="006D4DC5">
      <w:pPr>
        <w:spacing w:after="0" w:line="240" w:lineRule="auto"/>
        <w:jc w:val="both"/>
        <w:rPr>
          <w:sz w:val="40"/>
          <w:szCs w:val="40"/>
        </w:rPr>
      </w:pPr>
      <w:r w:rsidRPr="006D4DC5">
        <w:rPr>
          <w:sz w:val="40"/>
          <w:szCs w:val="40"/>
        </w:rPr>
        <w:t xml:space="preserve">You see this in the church, with Personal Assistants or Deputies in the workplace. </w:t>
      </w:r>
    </w:p>
    <w:p w14:paraId="3DE0E34C" w14:textId="77777777" w:rsidR="00885E92" w:rsidRPr="006D4DC5" w:rsidRDefault="00885E92" w:rsidP="006D4DC5">
      <w:pPr>
        <w:spacing w:after="0" w:line="240" w:lineRule="auto"/>
        <w:jc w:val="both"/>
        <w:rPr>
          <w:sz w:val="40"/>
          <w:szCs w:val="40"/>
        </w:rPr>
      </w:pPr>
    </w:p>
    <w:p w14:paraId="14C7CD73" w14:textId="77777777" w:rsidR="00A464AF" w:rsidRDefault="006D4DC5" w:rsidP="006D4DC5">
      <w:pPr>
        <w:spacing w:after="0" w:line="240" w:lineRule="auto"/>
        <w:jc w:val="both"/>
        <w:rPr>
          <w:sz w:val="40"/>
          <w:szCs w:val="40"/>
        </w:rPr>
      </w:pPr>
      <w:r w:rsidRPr="006D4DC5">
        <w:rPr>
          <w:sz w:val="40"/>
          <w:szCs w:val="40"/>
        </w:rPr>
        <w:t xml:space="preserve">You see it in homes and all other organisations. Helpers know everything about the organisation and its leadership, including bosses or employers’ lives and prepare to make them look good for the organisation to succeed. That </w:t>
      </w:r>
      <w:proofErr w:type="gramStart"/>
      <w:r w:rsidRPr="006D4DC5">
        <w:rPr>
          <w:sz w:val="40"/>
          <w:szCs w:val="40"/>
        </w:rPr>
        <w:t>in itself is</w:t>
      </w:r>
      <w:proofErr w:type="gramEnd"/>
      <w:r w:rsidRPr="006D4DC5">
        <w:rPr>
          <w:sz w:val="40"/>
          <w:szCs w:val="40"/>
        </w:rPr>
        <w:t xml:space="preserve"> leadership. Tell me of any boss in their right mind who would appoint a weak, inadequate, incompetent, or useless assistant. </w:t>
      </w:r>
    </w:p>
    <w:p w14:paraId="2D8F4CF1" w14:textId="77777777" w:rsidR="00A464AF" w:rsidRDefault="00A464AF" w:rsidP="006D4DC5">
      <w:pPr>
        <w:spacing w:after="0" w:line="240" w:lineRule="auto"/>
        <w:jc w:val="both"/>
        <w:rPr>
          <w:sz w:val="40"/>
          <w:szCs w:val="40"/>
        </w:rPr>
      </w:pPr>
    </w:p>
    <w:p w14:paraId="5E34138C" w14:textId="50216E3F" w:rsidR="006D4DC5" w:rsidRPr="006D4DC5" w:rsidRDefault="006D4DC5" w:rsidP="006D4DC5">
      <w:pPr>
        <w:spacing w:after="0" w:line="240" w:lineRule="auto"/>
        <w:jc w:val="both"/>
        <w:rPr>
          <w:sz w:val="40"/>
          <w:szCs w:val="40"/>
        </w:rPr>
      </w:pPr>
      <w:r w:rsidRPr="006D4DC5">
        <w:rPr>
          <w:sz w:val="40"/>
          <w:szCs w:val="40"/>
        </w:rPr>
        <w:t>And God did not create any of us lacking in anything. We each have strengths which are of use to others, including men, and what are regarded as weaknesses are strengths useful elsewhere. So, no woman should feel like they are of lesser value. They should expose their value and contribute towards forming powerful relationships, that result in powerful, successful communities that serve God’s purpose.</w:t>
      </w:r>
    </w:p>
    <w:p w14:paraId="0EDEBA21" w14:textId="77777777" w:rsidR="006D4DC5" w:rsidRPr="006D4DC5" w:rsidRDefault="006D4DC5" w:rsidP="006D4DC5">
      <w:pPr>
        <w:spacing w:after="0" w:line="240" w:lineRule="auto"/>
        <w:jc w:val="both"/>
        <w:rPr>
          <w:sz w:val="40"/>
          <w:szCs w:val="40"/>
        </w:rPr>
      </w:pPr>
    </w:p>
    <w:p w14:paraId="1197366B" w14:textId="62A045C7" w:rsidR="006D4DC5" w:rsidRPr="00A464AF" w:rsidRDefault="006D4DC5" w:rsidP="006D4DC5">
      <w:pPr>
        <w:spacing w:after="0" w:line="240" w:lineRule="auto"/>
        <w:jc w:val="both"/>
        <w:rPr>
          <w:b/>
          <w:bCs/>
          <w:sz w:val="40"/>
          <w:szCs w:val="40"/>
        </w:rPr>
      </w:pPr>
      <w:r w:rsidRPr="00A464AF">
        <w:rPr>
          <w:b/>
          <w:bCs/>
          <w:color w:val="FF0000"/>
          <w:sz w:val="40"/>
          <w:szCs w:val="40"/>
        </w:rPr>
        <w:t>Q2</w:t>
      </w:r>
      <w:r w:rsidR="00885E92" w:rsidRPr="00A464AF">
        <w:rPr>
          <w:b/>
          <w:bCs/>
          <w:color w:val="FF0000"/>
          <w:sz w:val="40"/>
          <w:szCs w:val="40"/>
        </w:rPr>
        <w:t xml:space="preserve"> - What is our women’s ministry doing that you feel God wants us to continue doing?</w:t>
      </w:r>
      <w:r w:rsidR="00885E92" w:rsidRPr="00A464AF">
        <w:rPr>
          <w:b/>
          <w:bCs/>
          <w:sz w:val="40"/>
          <w:szCs w:val="40"/>
        </w:rPr>
        <w:t xml:space="preserve">  </w:t>
      </w:r>
    </w:p>
    <w:p w14:paraId="710F63B6" w14:textId="0E5A2216" w:rsidR="006D4DC5" w:rsidRDefault="006D4DC5" w:rsidP="006D4DC5">
      <w:pPr>
        <w:spacing w:after="0" w:line="240" w:lineRule="auto"/>
        <w:jc w:val="both"/>
        <w:rPr>
          <w:sz w:val="40"/>
          <w:szCs w:val="40"/>
        </w:rPr>
      </w:pPr>
      <w:r w:rsidRPr="006D4DC5">
        <w:rPr>
          <w:sz w:val="40"/>
          <w:szCs w:val="40"/>
        </w:rPr>
        <w:lastRenderedPageBreak/>
        <w:t>Our church is silent on young women’s involvement in the church. It is not enough that they read scriptures at Sunday church services.</w:t>
      </w:r>
      <w:r w:rsidR="00885E92">
        <w:rPr>
          <w:sz w:val="40"/>
          <w:szCs w:val="40"/>
        </w:rPr>
        <w:t xml:space="preserve"> </w:t>
      </w:r>
    </w:p>
    <w:p w14:paraId="32DA563F" w14:textId="77777777" w:rsidR="00885E92" w:rsidRPr="006D4DC5" w:rsidRDefault="00885E92" w:rsidP="006D4DC5">
      <w:pPr>
        <w:spacing w:after="0" w:line="240" w:lineRule="auto"/>
        <w:jc w:val="both"/>
        <w:rPr>
          <w:sz w:val="40"/>
          <w:szCs w:val="40"/>
        </w:rPr>
      </w:pPr>
    </w:p>
    <w:p w14:paraId="767129D6"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We should extend our women’s ministry to younger women in the congregation.</w:t>
      </w:r>
    </w:p>
    <w:p w14:paraId="6E5EE628"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We should let them know that their presence is recognised, and that they matter to the church.</w:t>
      </w:r>
    </w:p>
    <w:p w14:paraId="49B090A1"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We should reach out to them; they are isolated.</w:t>
      </w:r>
    </w:p>
    <w:p w14:paraId="15A95352" w14:textId="77777777" w:rsidR="006D4DC5" w:rsidRPr="006D4DC5" w:rsidRDefault="006D4DC5" w:rsidP="006D4DC5">
      <w:pPr>
        <w:spacing w:after="0" w:line="240" w:lineRule="auto"/>
        <w:jc w:val="both"/>
        <w:rPr>
          <w:sz w:val="40"/>
          <w:szCs w:val="40"/>
        </w:rPr>
      </w:pPr>
    </w:p>
    <w:p w14:paraId="1BEE3AAC" w14:textId="77777777" w:rsidR="006D4DC5" w:rsidRPr="006D4DC5" w:rsidRDefault="006D4DC5" w:rsidP="006D4DC5">
      <w:pPr>
        <w:spacing w:after="0" w:line="240" w:lineRule="auto"/>
        <w:jc w:val="both"/>
        <w:rPr>
          <w:sz w:val="40"/>
          <w:szCs w:val="40"/>
        </w:rPr>
      </w:pPr>
      <w:r w:rsidRPr="006D4DC5">
        <w:rPr>
          <w:sz w:val="40"/>
          <w:szCs w:val="40"/>
        </w:rPr>
        <w:t>How can achieve this?</w:t>
      </w:r>
    </w:p>
    <w:p w14:paraId="1D4D8FB5"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 xml:space="preserve">We should get them together, </w:t>
      </w:r>
      <w:proofErr w:type="gramStart"/>
      <w:r w:rsidRPr="006D4DC5">
        <w:rPr>
          <w:sz w:val="40"/>
          <w:szCs w:val="40"/>
        </w:rPr>
        <w:t>physically</w:t>
      </w:r>
      <w:proofErr w:type="gramEnd"/>
      <w:r w:rsidRPr="006D4DC5">
        <w:rPr>
          <w:sz w:val="40"/>
          <w:szCs w:val="40"/>
        </w:rPr>
        <w:t xml:space="preserve"> or online</w:t>
      </w:r>
    </w:p>
    <w:p w14:paraId="438EE793"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Let them tell us their needs of the church</w:t>
      </w:r>
    </w:p>
    <w:p w14:paraId="5C56BD8E"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Regularly hold short, online meetings with them</w:t>
      </w:r>
    </w:p>
    <w:p w14:paraId="06B2D18C"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Hold the meetings at times that accommodate them</w:t>
      </w:r>
    </w:p>
    <w:p w14:paraId="151D9CFD"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Have older women and relevant guests of any gender address them on pertinent topics and/or topics of their choice as young women</w:t>
      </w:r>
    </w:p>
    <w:p w14:paraId="2C1C4112"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Afford them a slot to share the word perhaps once a month, alternating with young men, during ordinary church service</w:t>
      </w:r>
    </w:p>
    <w:p w14:paraId="52F91AFE"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 xml:space="preserve">Organise no more than 30-minute talks on pertinent issues, preferably with a professional from among the youth of the church and older relevant members of the </w:t>
      </w:r>
      <w:proofErr w:type="gramStart"/>
      <w:r w:rsidRPr="006D4DC5">
        <w:rPr>
          <w:sz w:val="40"/>
          <w:szCs w:val="40"/>
        </w:rPr>
        <w:t>church;</w:t>
      </w:r>
      <w:proofErr w:type="gramEnd"/>
      <w:r w:rsidRPr="006D4DC5">
        <w:rPr>
          <w:sz w:val="40"/>
          <w:szCs w:val="40"/>
        </w:rPr>
        <w:t xml:space="preserve"> e.g. Christian perspectives on</w:t>
      </w:r>
    </w:p>
    <w:p w14:paraId="398D58BE"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Relationship building and maintenance (at church, home, work and elsewhere)</w:t>
      </w:r>
    </w:p>
    <w:p w14:paraId="7E923C06" w14:textId="77777777" w:rsidR="006D4DC5" w:rsidRPr="006D4DC5" w:rsidRDefault="006D4DC5" w:rsidP="006D4DC5">
      <w:pPr>
        <w:spacing w:after="0" w:line="240" w:lineRule="auto"/>
        <w:jc w:val="both"/>
        <w:rPr>
          <w:sz w:val="40"/>
          <w:szCs w:val="40"/>
        </w:rPr>
      </w:pPr>
      <w:r w:rsidRPr="006D4DC5">
        <w:rPr>
          <w:sz w:val="40"/>
          <w:szCs w:val="40"/>
        </w:rPr>
        <w:lastRenderedPageBreak/>
        <w:t></w:t>
      </w:r>
      <w:r w:rsidRPr="006D4DC5">
        <w:rPr>
          <w:sz w:val="40"/>
          <w:szCs w:val="40"/>
        </w:rPr>
        <w:tab/>
        <w:t>Sexuality</w:t>
      </w:r>
    </w:p>
    <w:p w14:paraId="4B15AB90"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Dating</w:t>
      </w:r>
    </w:p>
    <w:p w14:paraId="1963970B"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Rape (including date rape)</w:t>
      </w:r>
    </w:p>
    <w:p w14:paraId="1CA651C5"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Joblessness</w:t>
      </w:r>
    </w:p>
    <w:p w14:paraId="339BC510"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Depression, substance abuse</w:t>
      </w:r>
    </w:p>
    <w:p w14:paraId="79E3D020"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Rejection; etc.</w:t>
      </w:r>
    </w:p>
    <w:p w14:paraId="33B4493F"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 xml:space="preserve">Getting into marriage; etc. </w:t>
      </w:r>
    </w:p>
    <w:p w14:paraId="266AC5D6" w14:textId="77777777" w:rsidR="006D4DC5" w:rsidRPr="006D4DC5" w:rsidRDefault="006D4DC5" w:rsidP="006D4DC5">
      <w:pPr>
        <w:spacing w:after="0" w:line="240" w:lineRule="auto"/>
        <w:jc w:val="both"/>
        <w:rPr>
          <w:sz w:val="40"/>
          <w:szCs w:val="40"/>
        </w:rPr>
      </w:pPr>
    </w:p>
    <w:p w14:paraId="69347550"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Have time for Bible study with them weekly</w:t>
      </w:r>
    </w:p>
    <w:p w14:paraId="1C855E59"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Encourage them to launch fun activities that will bring them together as young women – some activities jointly with young men of the church. They should suggest the activities and lead them. Topics and dates to be publicised in social media communication channels of the church</w:t>
      </w:r>
    </w:p>
    <w:p w14:paraId="43813F78"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They can initiate activities for fund-raising</w:t>
      </w:r>
    </w:p>
    <w:p w14:paraId="506CAED7" w14:textId="77777777" w:rsidR="006D4DC5" w:rsidRPr="006D4DC5" w:rsidRDefault="006D4DC5" w:rsidP="006D4DC5">
      <w:pPr>
        <w:spacing w:after="0" w:line="240" w:lineRule="auto"/>
        <w:jc w:val="both"/>
        <w:rPr>
          <w:sz w:val="40"/>
          <w:szCs w:val="40"/>
        </w:rPr>
      </w:pPr>
      <w:r w:rsidRPr="006D4DC5">
        <w:rPr>
          <w:sz w:val="40"/>
          <w:szCs w:val="40"/>
        </w:rPr>
        <w:t>o</w:t>
      </w:r>
      <w:r w:rsidRPr="006D4DC5">
        <w:rPr>
          <w:sz w:val="40"/>
          <w:szCs w:val="40"/>
        </w:rPr>
        <w:tab/>
        <w:t>Initially, we should assign a coordinator from among the older women to start up the ministry and then let the young women nominate a leader from among themselves to take over.</w:t>
      </w:r>
    </w:p>
    <w:p w14:paraId="747C5C8C" w14:textId="77777777" w:rsidR="006D4DC5" w:rsidRPr="006D4DC5" w:rsidRDefault="006D4DC5" w:rsidP="006D4DC5">
      <w:pPr>
        <w:spacing w:after="0" w:line="240" w:lineRule="auto"/>
        <w:jc w:val="both"/>
        <w:rPr>
          <w:sz w:val="40"/>
          <w:szCs w:val="40"/>
        </w:rPr>
      </w:pPr>
    </w:p>
    <w:p w14:paraId="61F75D05" w14:textId="77777777" w:rsidR="006D4DC5" w:rsidRPr="006D4DC5" w:rsidRDefault="006D4DC5" w:rsidP="006D4DC5">
      <w:pPr>
        <w:spacing w:after="0" w:line="240" w:lineRule="auto"/>
        <w:jc w:val="both"/>
        <w:rPr>
          <w:sz w:val="40"/>
          <w:szCs w:val="40"/>
        </w:rPr>
      </w:pPr>
    </w:p>
    <w:p w14:paraId="69B873E3" w14:textId="2CA47C67" w:rsidR="006D4DC5" w:rsidRPr="00A464AF" w:rsidRDefault="006D4DC5" w:rsidP="006D4DC5">
      <w:pPr>
        <w:spacing w:after="0" w:line="240" w:lineRule="auto"/>
        <w:jc w:val="both"/>
        <w:rPr>
          <w:b/>
          <w:bCs/>
          <w:color w:val="FF0000"/>
          <w:sz w:val="40"/>
          <w:szCs w:val="40"/>
        </w:rPr>
      </w:pPr>
      <w:r w:rsidRPr="00A464AF">
        <w:rPr>
          <w:b/>
          <w:bCs/>
          <w:color w:val="FF0000"/>
          <w:sz w:val="40"/>
          <w:szCs w:val="40"/>
        </w:rPr>
        <w:t>Q3</w:t>
      </w:r>
      <w:r w:rsidR="00885E92" w:rsidRPr="00A464AF">
        <w:rPr>
          <w:b/>
          <w:bCs/>
          <w:color w:val="FF0000"/>
          <w:sz w:val="40"/>
          <w:szCs w:val="40"/>
        </w:rPr>
        <w:t xml:space="preserve"> - What do you think God is asking our women’s ministry to start doing that we are not doing?  </w:t>
      </w:r>
    </w:p>
    <w:p w14:paraId="6442BAF5" w14:textId="77777777" w:rsidR="006D4DC5" w:rsidRPr="006D4DC5" w:rsidRDefault="006D4DC5" w:rsidP="006D4DC5">
      <w:pPr>
        <w:spacing w:after="0" w:line="240" w:lineRule="auto"/>
        <w:jc w:val="both"/>
        <w:rPr>
          <w:sz w:val="40"/>
          <w:szCs w:val="40"/>
        </w:rPr>
      </w:pPr>
    </w:p>
    <w:p w14:paraId="6F0B2DA1" w14:textId="77777777" w:rsidR="006D4DC5" w:rsidRPr="006D4DC5" w:rsidRDefault="006D4DC5" w:rsidP="006D4DC5">
      <w:pPr>
        <w:spacing w:after="0" w:line="240" w:lineRule="auto"/>
        <w:jc w:val="both"/>
        <w:rPr>
          <w:sz w:val="40"/>
          <w:szCs w:val="40"/>
        </w:rPr>
      </w:pPr>
      <w:r w:rsidRPr="006D4DC5">
        <w:rPr>
          <w:sz w:val="40"/>
          <w:szCs w:val="40"/>
        </w:rPr>
        <w:t>We should continue running the Soup Kitchen and Lydia Branch activities.</w:t>
      </w:r>
    </w:p>
    <w:p w14:paraId="1AE27785" w14:textId="77777777" w:rsidR="006D4DC5" w:rsidRPr="006D4DC5" w:rsidRDefault="006D4DC5" w:rsidP="006D4DC5">
      <w:pPr>
        <w:spacing w:after="0" w:line="240" w:lineRule="auto"/>
        <w:jc w:val="both"/>
        <w:rPr>
          <w:sz w:val="40"/>
          <w:szCs w:val="40"/>
        </w:rPr>
      </w:pPr>
      <w:r w:rsidRPr="006D4DC5">
        <w:rPr>
          <w:sz w:val="40"/>
          <w:szCs w:val="40"/>
        </w:rPr>
        <w:lastRenderedPageBreak/>
        <w:t>•</w:t>
      </w:r>
      <w:r w:rsidRPr="006D4DC5">
        <w:rPr>
          <w:sz w:val="40"/>
          <w:szCs w:val="40"/>
        </w:rPr>
        <w:tab/>
        <w:t>Although there are fewer women involved, the ministries are highly impactful in community outreach and raising funds for the church.</w:t>
      </w:r>
    </w:p>
    <w:p w14:paraId="7D0FF0DF" w14:textId="77777777" w:rsidR="006D4DC5" w:rsidRPr="006D4DC5" w:rsidRDefault="006D4DC5" w:rsidP="006D4DC5">
      <w:pPr>
        <w:spacing w:after="0" w:line="240" w:lineRule="auto"/>
        <w:jc w:val="both"/>
        <w:rPr>
          <w:sz w:val="40"/>
          <w:szCs w:val="40"/>
        </w:rPr>
      </w:pPr>
      <w:r w:rsidRPr="006D4DC5">
        <w:rPr>
          <w:sz w:val="40"/>
          <w:szCs w:val="40"/>
        </w:rPr>
        <w:t>•</w:t>
      </w:r>
      <w:r w:rsidRPr="006D4DC5">
        <w:rPr>
          <w:sz w:val="40"/>
          <w:szCs w:val="40"/>
        </w:rPr>
        <w:tab/>
        <w:t>Another area of impact is that it is good for women to get together for fellowship with a common purpose because life gets lonely out there. It is important to keep in touch, share the word, pray together, and share experiences and refreshments when circumstances allow.</w:t>
      </w:r>
    </w:p>
    <w:p w14:paraId="48DCB57F" w14:textId="679886C2" w:rsidR="006D4DC5" w:rsidRDefault="006D4DC5" w:rsidP="006D4DC5">
      <w:pPr>
        <w:spacing w:after="0" w:line="240" w:lineRule="auto"/>
        <w:jc w:val="both"/>
        <w:rPr>
          <w:sz w:val="40"/>
          <w:szCs w:val="40"/>
        </w:rPr>
      </w:pPr>
      <w:r w:rsidRPr="006D4DC5">
        <w:rPr>
          <w:sz w:val="40"/>
          <w:szCs w:val="40"/>
        </w:rPr>
        <w:t>•</w:t>
      </w:r>
      <w:r w:rsidRPr="006D4DC5">
        <w:rPr>
          <w:sz w:val="40"/>
          <w:szCs w:val="40"/>
        </w:rPr>
        <w:tab/>
        <w:t xml:space="preserve">We should think of ways of continuing to keep in touch even when we cannot meet </w:t>
      </w:r>
      <w:proofErr w:type="gramStart"/>
      <w:r w:rsidRPr="006D4DC5">
        <w:rPr>
          <w:sz w:val="40"/>
          <w:szCs w:val="40"/>
        </w:rPr>
        <w:t>physically;</w:t>
      </w:r>
      <w:proofErr w:type="gramEnd"/>
      <w:r w:rsidRPr="006D4DC5">
        <w:rPr>
          <w:sz w:val="40"/>
          <w:szCs w:val="40"/>
        </w:rPr>
        <w:t xml:space="preserve"> e.g. have short Zoom meetings where possible.</w:t>
      </w:r>
    </w:p>
    <w:p w14:paraId="2C493FC4" w14:textId="6D877C29" w:rsidR="00DB36B8" w:rsidRDefault="00DB36B8" w:rsidP="00E90393">
      <w:pPr>
        <w:spacing w:after="0" w:line="240" w:lineRule="auto"/>
        <w:jc w:val="both"/>
        <w:rPr>
          <w:sz w:val="40"/>
          <w:szCs w:val="40"/>
        </w:rPr>
      </w:pPr>
    </w:p>
    <w:p w14:paraId="01B31D18" w14:textId="77777777" w:rsidR="00A464AF" w:rsidRDefault="00A464AF" w:rsidP="00E90393">
      <w:pPr>
        <w:spacing w:after="0" w:line="240" w:lineRule="auto"/>
        <w:jc w:val="both"/>
        <w:rPr>
          <w:sz w:val="40"/>
          <w:szCs w:val="40"/>
        </w:rPr>
      </w:pPr>
    </w:p>
    <w:p w14:paraId="17C3E4F7" w14:textId="77777777" w:rsidR="00DB36B8" w:rsidRPr="00956C2F" w:rsidRDefault="00DB36B8" w:rsidP="00E90393">
      <w:pPr>
        <w:spacing w:after="0" w:line="240" w:lineRule="auto"/>
        <w:jc w:val="both"/>
        <w:rPr>
          <w:sz w:val="40"/>
          <w:szCs w:val="40"/>
        </w:rPr>
      </w:pPr>
    </w:p>
    <w:p w14:paraId="4790B8EF" w14:textId="1416AC1B" w:rsidR="00925E45" w:rsidRPr="00885E92" w:rsidRDefault="00925E45" w:rsidP="00505736">
      <w:pPr>
        <w:spacing w:after="0" w:line="240" w:lineRule="auto"/>
        <w:jc w:val="both"/>
        <w:rPr>
          <w:b/>
          <w:bCs/>
          <w:sz w:val="40"/>
          <w:szCs w:val="40"/>
        </w:rPr>
      </w:pPr>
      <w:r w:rsidRPr="00885E92">
        <w:rPr>
          <w:b/>
          <w:bCs/>
          <w:sz w:val="40"/>
          <w:szCs w:val="40"/>
        </w:rPr>
        <w:t xml:space="preserve">PRAYER </w:t>
      </w:r>
    </w:p>
    <w:p w14:paraId="07E42A46" w14:textId="4AC19889" w:rsidR="00925E45" w:rsidRPr="00956C2F" w:rsidRDefault="00925E45" w:rsidP="00505736">
      <w:pPr>
        <w:spacing w:after="0" w:line="240" w:lineRule="auto"/>
        <w:jc w:val="both"/>
        <w:rPr>
          <w:sz w:val="40"/>
          <w:szCs w:val="40"/>
        </w:rPr>
      </w:pPr>
      <w:bookmarkStart w:id="5" w:name="_Hlk48668152"/>
      <w:r w:rsidRPr="00956C2F">
        <w:rPr>
          <w:sz w:val="40"/>
          <w:szCs w:val="40"/>
        </w:rPr>
        <w:t xml:space="preserve">God bless Africa, God bless Africa, </w:t>
      </w:r>
      <w:proofErr w:type="gramStart"/>
      <w:r w:rsidRPr="00956C2F">
        <w:rPr>
          <w:sz w:val="40"/>
          <w:szCs w:val="40"/>
        </w:rPr>
        <w:t>Guard</w:t>
      </w:r>
      <w:proofErr w:type="gramEnd"/>
      <w:r w:rsidRPr="00956C2F">
        <w:rPr>
          <w:sz w:val="40"/>
          <w:szCs w:val="40"/>
        </w:rPr>
        <w:t xml:space="preserve"> her children, guide her leaders. God bless Africa and bring us peace. Amen </w:t>
      </w:r>
    </w:p>
    <w:bookmarkEnd w:id="5"/>
    <w:p w14:paraId="615B6380" w14:textId="77777777" w:rsidR="00925E45" w:rsidRPr="00956C2F" w:rsidRDefault="00925E45" w:rsidP="00505736">
      <w:pPr>
        <w:spacing w:after="0" w:line="240" w:lineRule="auto"/>
        <w:jc w:val="both"/>
        <w:rPr>
          <w:sz w:val="40"/>
          <w:szCs w:val="40"/>
        </w:rPr>
      </w:pPr>
    </w:p>
    <w:p w14:paraId="3FBBCC4E" w14:textId="1883D1DC" w:rsidR="003F3E5D" w:rsidRPr="00885E92" w:rsidRDefault="00925E45" w:rsidP="00505736">
      <w:pPr>
        <w:spacing w:after="0" w:line="240" w:lineRule="auto"/>
        <w:jc w:val="both"/>
        <w:rPr>
          <w:b/>
          <w:bCs/>
          <w:sz w:val="40"/>
          <w:szCs w:val="40"/>
        </w:rPr>
      </w:pPr>
      <w:r w:rsidRPr="00885E92">
        <w:rPr>
          <w:b/>
          <w:bCs/>
          <w:sz w:val="40"/>
          <w:szCs w:val="40"/>
        </w:rPr>
        <w:t>BENEDICTION</w:t>
      </w:r>
      <w:r w:rsidR="00956C2F" w:rsidRPr="00885E92">
        <w:rPr>
          <w:b/>
          <w:bCs/>
          <w:sz w:val="40"/>
          <w:szCs w:val="40"/>
        </w:rPr>
        <w:t xml:space="preserve"> </w:t>
      </w:r>
    </w:p>
    <w:p w14:paraId="36B97970" w14:textId="77777777" w:rsidR="0091648B" w:rsidRDefault="0091648B" w:rsidP="00505736">
      <w:pPr>
        <w:spacing w:after="0" w:line="240" w:lineRule="auto"/>
        <w:jc w:val="both"/>
        <w:rPr>
          <w:sz w:val="40"/>
          <w:szCs w:val="40"/>
        </w:rPr>
      </w:pPr>
      <w:r>
        <w:rPr>
          <w:sz w:val="40"/>
          <w:szCs w:val="40"/>
        </w:rPr>
        <w:t>T</w:t>
      </w:r>
      <w:r w:rsidRPr="0091648B">
        <w:rPr>
          <w:sz w:val="40"/>
          <w:szCs w:val="40"/>
        </w:rPr>
        <w:t xml:space="preserve">he grace of our Lord Jesus Christ, the </w:t>
      </w:r>
      <w:r>
        <w:rPr>
          <w:sz w:val="40"/>
          <w:szCs w:val="40"/>
        </w:rPr>
        <w:t>l</w:t>
      </w:r>
      <w:r w:rsidRPr="0091648B">
        <w:rPr>
          <w:sz w:val="40"/>
          <w:szCs w:val="40"/>
        </w:rPr>
        <w:t xml:space="preserve">ove of God and the fellowship of the Holy Spirit, rest and abide with you and those whom you love, today and always. </w:t>
      </w:r>
    </w:p>
    <w:p w14:paraId="4088DFD3" w14:textId="04749D00" w:rsidR="002C4A39" w:rsidRPr="00956C2F" w:rsidRDefault="0091648B" w:rsidP="00505736">
      <w:pPr>
        <w:spacing w:after="0" w:line="240" w:lineRule="auto"/>
        <w:jc w:val="both"/>
        <w:rPr>
          <w:sz w:val="40"/>
          <w:szCs w:val="40"/>
        </w:rPr>
      </w:pPr>
      <w:r w:rsidRPr="0091648B">
        <w:rPr>
          <w:sz w:val="40"/>
          <w:szCs w:val="40"/>
        </w:rPr>
        <w:t>Amen</w:t>
      </w:r>
    </w:p>
    <w:p w14:paraId="34ACF445" w14:textId="6A23BA74" w:rsidR="003F3E5D" w:rsidRPr="00956C2F" w:rsidRDefault="003F3E5D" w:rsidP="00505736">
      <w:pPr>
        <w:spacing w:after="0" w:line="240" w:lineRule="auto"/>
        <w:jc w:val="both"/>
        <w:rPr>
          <w:sz w:val="40"/>
          <w:szCs w:val="40"/>
        </w:rPr>
      </w:pPr>
    </w:p>
    <w:p w14:paraId="77B4E79A" w14:textId="734E9A3D" w:rsidR="003F3E5D" w:rsidRPr="00956C2F" w:rsidRDefault="00885E92" w:rsidP="00505736">
      <w:pPr>
        <w:spacing w:after="0" w:line="240" w:lineRule="auto"/>
        <w:jc w:val="both"/>
        <w:rPr>
          <w:sz w:val="40"/>
          <w:szCs w:val="40"/>
        </w:rPr>
      </w:pPr>
      <w:r>
        <w:rPr>
          <w:sz w:val="40"/>
          <w:szCs w:val="40"/>
        </w:rPr>
        <w:t xml:space="preserve">Thank you for joining us today! </w:t>
      </w:r>
    </w:p>
    <w:p w14:paraId="36330C8E" w14:textId="77777777" w:rsidR="003F3E5D" w:rsidRPr="00956C2F" w:rsidRDefault="003F3E5D" w:rsidP="00505736">
      <w:pPr>
        <w:spacing w:after="0" w:line="240" w:lineRule="auto"/>
        <w:jc w:val="both"/>
        <w:rPr>
          <w:b/>
          <w:bCs/>
          <w:sz w:val="40"/>
          <w:szCs w:val="40"/>
        </w:rPr>
      </w:pPr>
    </w:p>
    <w:sectPr w:rsidR="003F3E5D" w:rsidRPr="00956C2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A13ECB" w14:textId="77777777" w:rsidR="00E30D59" w:rsidRDefault="00E30D59" w:rsidP="00D625F5">
      <w:pPr>
        <w:spacing w:after="0" w:line="240" w:lineRule="auto"/>
      </w:pPr>
      <w:r>
        <w:separator/>
      </w:r>
    </w:p>
  </w:endnote>
  <w:endnote w:type="continuationSeparator" w:id="0">
    <w:p w14:paraId="37CEF044" w14:textId="77777777" w:rsidR="00E30D59" w:rsidRDefault="00E30D59" w:rsidP="00D62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D0AF4" w14:textId="77777777" w:rsidR="00E30D59" w:rsidRDefault="00E30D59" w:rsidP="00D625F5">
      <w:pPr>
        <w:spacing w:after="0" w:line="240" w:lineRule="auto"/>
      </w:pPr>
      <w:r>
        <w:separator/>
      </w:r>
    </w:p>
  </w:footnote>
  <w:footnote w:type="continuationSeparator" w:id="0">
    <w:p w14:paraId="06CC52BC" w14:textId="77777777" w:rsidR="00E30D59" w:rsidRDefault="00E30D59" w:rsidP="00D625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999"/>
    <w:multiLevelType w:val="multilevel"/>
    <w:tmpl w:val="6DAAB2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FB171A6"/>
    <w:multiLevelType w:val="multilevel"/>
    <w:tmpl w:val="7CF8C3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3D8963BA"/>
    <w:multiLevelType w:val="multilevel"/>
    <w:tmpl w:val="3B266D7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CC"/>
    <w:rsid w:val="0003364B"/>
    <w:rsid w:val="0004618A"/>
    <w:rsid w:val="00053DFF"/>
    <w:rsid w:val="000902F4"/>
    <w:rsid w:val="000B51CC"/>
    <w:rsid w:val="00157213"/>
    <w:rsid w:val="0025020A"/>
    <w:rsid w:val="0027491E"/>
    <w:rsid w:val="002B0DAD"/>
    <w:rsid w:val="002B758D"/>
    <w:rsid w:val="002C4A39"/>
    <w:rsid w:val="002C4D39"/>
    <w:rsid w:val="003014FE"/>
    <w:rsid w:val="00335BBB"/>
    <w:rsid w:val="00357C77"/>
    <w:rsid w:val="0037626D"/>
    <w:rsid w:val="003865CA"/>
    <w:rsid w:val="003F3E5D"/>
    <w:rsid w:val="00465D39"/>
    <w:rsid w:val="00505736"/>
    <w:rsid w:val="00520F17"/>
    <w:rsid w:val="005539FB"/>
    <w:rsid w:val="00553C42"/>
    <w:rsid w:val="00560BC0"/>
    <w:rsid w:val="00574319"/>
    <w:rsid w:val="005C52D0"/>
    <w:rsid w:val="00633B40"/>
    <w:rsid w:val="006462BA"/>
    <w:rsid w:val="00694F2B"/>
    <w:rsid w:val="00697044"/>
    <w:rsid w:val="006A62A9"/>
    <w:rsid w:val="006D4DC5"/>
    <w:rsid w:val="006D552A"/>
    <w:rsid w:val="006D5C0D"/>
    <w:rsid w:val="006E2A68"/>
    <w:rsid w:val="007D1F61"/>
    <w:rsid w:val="007D717E"/>
    <w:rsid w:val="007E3C60"/>
    <w:rsid w:val="007F4DC2"/>
    <w:rsid w:val="00823756"/>
    <w:rsid w:val="00825C47"/>
    <w:rsid w:val="00864807"/>
    <w:rsid w:val="00885E92"/>
    <w:rsid w:val="008C3630"/>
    <w:rsid w:val="0091648B"/>
    <w:rsid w:val="009175AB"/>
    <w:rsid w:val="00925E45"/>
    <w:rsid w:val="009261B2"/>
    <w:rsid w:val="00932909"/>
    <w:rsid w:val="00934A41"/>
    <w:rsid w:val="00943961"/>
    <w:rsid w:val="00956C2F"/>
    <w:rsid w:val="0099187D"/>
    <w:rsid w:val="009D39D9"/>
    <w:rsid w:val="009E70B7"/>
    <w:rsid w:val="00A464AF"/>
    <w:rsid w:val="00A56AE8"/>
    <w:rsid w:val="00A85F81"/>
    <w:rsid w:val="00AA49EF"/>
    <w:rsid w:val="00AA76C0"/>
    <w:rsid w:val="00AB1101"/>
    <w:rsid w:val="00AE0D52"/>
    <w:rsid w:val="00AF04F3"/>
    <w:rsid w:val="00B01F70"/>
    <w:rsid w:val="00BD6739"/>
    <w:rsid w:val="00BF2F7C"/>
    <w:rsid w:val="00C40A0E"/>
    <w:rsid w:val="00C50477"/>
    <w:rsid w:val="00C60FA8"/>
    <w:rsid w:val="00CD5048"/>
    <w:rsid w:val="00CE2223"/>
    <w:rsid w:val="00D109F7"/>
    <w:rsid w:val="00D16EA4"/>
    <w:rsid w:val="00D37564"/>
    <w:rsid w:val="00D5135E"/>
    <w:rsid w:val="00D625F5"/>
    <w:rsid w:val="00DA4825"/>
    <w:rsid w:val="00DB36B8"/>
    <w:rsid w:val="00DC39C3"/>
    <w:rsid w:val="00E30D59"/>
    <w:rsid w:val="00E71A93"/>
    <w:rsid w:val="00E7227B"/>
    <w:rsid w:val="00E90393"/>
    <w:rsid w:val="00ED7F49"/>
    <w:rsid w:val="00F16745"/>
    <w:rsid w:val="00FB1F89"/>
  </w:rsids>
  <m:mathPr>
    <m:mathFont m:val="Cambria Math"/>
    <m:brkBin m:val="before"/>
    <m:brkBinSub m:val="--"/>
    <m:smallFrac m:val="0"/>
    <m:dispDef/>
    <m:lMargin m:val="0"/>
    <m:rMargin m:val="0"/>
    <m:defJc m:val="centerGroup"/>
    <m:wrapIndent m:val="1440"/>
    <m:intLim m:val="subSup"/>
    <m:naryLim m:val="undOvr"/>
  </m:mathPr>
  <w:themeFontLang w:val="en-ZA"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156D53"/>
  <w15:chartTrackingRefBased/>
  <w15:docId w15:val="{6DE172AB-4A58-478F-B838-0F6638876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25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25F5"/>
  </w:style>
  <w:style w:type="paragraph" w:styleId="Footer">
    <w:name w:val="footer"/>
    <w:basedOn w:val="Normal"/>
    <w:link w:val="FooterChar"/>
    <w:uiPriority w:val="99"/>
    <w:unhideWhenUsed/>
    <w:rsid w:val="00D625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25F5"/>
  </w:style>
  <w:style w:type="character" w:styleId="Hyperlink">
    <w:name w:val="Hyperlink"/>
    <w:basedOn w:val="DefaultParagraphFont"/>
    <w:uiPriority w:val="99"/>
    <w:unhideWhenUsed/>
    <w:rsid w:val="0004618A"/>
    <w:rPr>
      <w:color w:val="0563C1" w:themeColor="hyperlink"/>
      <w:u w:val="single"/>
    </w:rPr>
  </w:style>
  <w:style w:type="character" w:styleId="UnresolvedMention">
    <w:name w:val="Unresolved Mention"/>
    <w:basedOn w:val="DefaultParagraphFont"/>
    <w:uiPriority w:val="99"/>
    <w:semiHidden/>
    <w:unhideWhenUsed/>
    <w:rsid w:val="000461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7666185">
      <w:bodyDiv w:val="1"/>
      <w:marLeft w:val="0"/>
      <w:marRight w:val="0"/>
      <w:marTop w:val="0"/>
      <w:marBottom w:val="0"/>
      <w:divBdr>
        <w:top w:val="none" w:sz="0" w:space="0" w:color="auto"/>
        <w:left w:val="none" w:sz="0" w:space="0" w:color="auto"/>
        <w:bottom w:val="none" w:sz="0" w:space="0" w:color="auto"/>
        <w:right w:val="none" w:sz="0" w:space="0" w:color="auto"/>
      </w:divBdr>
      <w:divsChild>
        <w:div w:id="1243948927">
          <w:marLeft w:val="0"/>
          <w:marRight w:val="0"/>
          <w:marTop w:val="0"/>
          <w:marBottom w:val="0"/>
          <w:divBdr>
            <w:top w:val="none" w:sz="0" w:space="0" w:color="auto"/>
            <w:left w:val="none" w:sz="0" w:space="0" w:color="auto"/>
            <w:bottom w:val="none" w:sz="0" w:space="0" w:color="auto"/>
            <w:right w:val="none" w:sz="0" w:space="0" w:color="auto"/>
          </w:divBdr>
          <w:divsChild>
            <w:div w:id="1430660617">
              <w:marLeft w:val="0"/>
              <w:marRight w:val="0"/>
              <w:marTop w:val="0"/>
              <w:marBottom w:val="0"/>
              <w:divBdr>
                <w:top w:val="none" w:sz="0" w:space="0" w:color="auto"/>
                <w:left w:val="none" w:sz="0" w:space="0" w:color="auto"/>
                <w:bottom w:val="none" w:sz="0" w:space="0" w:color="auto"/>
                <w:right w:val="none" w:sz="0" w:space="0" w:color="auto"/>
              </w:divBdr>
            </w:div>
          </w:divsChild>
        </w:div>
        <w:div w:id="1263033975">
          <w:marLeft w:val="0"/>
          <w:marRight w:val="0"/>
          <w:marTop w:val="0"/>
          <w:marBottom w:val="0"/>
          <w:divBdr>
            <w:top w:val="single" w:sz="6" w:space="8" w:color="DEDDD9"/>
            <w:left w:val="none" w:sz="0" w:space="0" w:color="auto"/>
            <w:bottom w:val="none" w:sz="0" w:space="0" w:color="auto"/>
            <w:right w:val="none" w:sz="0" w:space="0" w:color="auto"/>
          </w:divBdr>
        </w:div>
      </w:divsChild>
    </w:div>
    <w:div w:id="234753109">
      <w:bodyDiv w:val="1"/>
      <w:marLeft w:val="0"/>
      <w:marRight w:val="0"/>
      <w:marTop w:val="0"/>
      <w:marBottom w:val="0"/>
      <w:divBdr>
        <w:top w:val="none" w:sz="0" w:space="0" w:color="auto"/>
        <w:left w:val="none" w:sz="0" w:space="0" w:color="auto"/>
        <w:bottom w:val="none" w:sz="0" w:space="0" w:color="auto"/>
        <w:right w:val="none" w:sz="0" w:space="0" w:color="auto"/>
      </w:divBdr>
      <w:divsChild>
        <w:div w:id="1231579990">
          <w:marLeft w:val="0"/>
          <w:marRight w:val="0"/>
          <w:marTop w:val="0"/>
          <w:marBottom w:val="0"/>
          <w:divBdr>
            <w:top w:val="none" w:sz="0" w:space="0" w:color="auto"/>
            <w:left w:val="none" w:sz="0" w:space="0" w:color="auto"/>
            <w:bottom w:val="none" w:sz="0" w:space="0" w:color="auto"/>
            <w:right w:val="none" w:sz="0" w:space="0" w:color="auto"/>
          </w:divBdr>
          <w:divsChild>
            <w:div w:id="1675372882">
              <w:marLeft w:val="0"/>
              <w:marRight w:val="0"/>
              <w:marTop w:val="450"/>
              <w:marBottom w:val="0"/>
              <w:divBdr>
                <w:top w:val="none" w:sz="0" w:space="0" w:color="auto"/>
                <w:left w:val="none" w:sz="0" w:space="0" w:color="auto"/>
                <w:bottom w:val="none" w:sz="0" w:space="0" w:color="auto"/>
                <w:right w:val="none" w:sz="0" w:space="0" w:color="auto"/>
              </w:divBdr>
              <w:divsChild>
                <w:div w:id="1452170826">
                  <w:marLeft w:val="0"/>
                  <w:marRight w:val="0"/>
                  <w:marTop w:val="450"/>
                  <w:marBottom w:val="0"/>
                  <w:divBdr>
                    <w:top w:val="none" w:sz="0" w:space="0" w:color="auto"/>
                    <w:left w:val="none" w:sz="0" w:space="0" w:color="auto"/>
                    <w:bottom w:val="none" w:sz="0" w:space="0" w:color="auto"/>
                    <w:right w:val="none" w:sz="0" w:space="0" w:color="auto"/>
                  </w:divBdr>
                  <w:divsChild>
                    <w:div w:id="423260801">
                      <w:marLeft w:val="0"/>
                      <w:marRight w:val="0"/>
                      <w:marTop w:val="0"/>
                      <w:marBottom w:val="0"/>
                      <w:divBdr>
                        <w:top w:val="none" w:sz="0" w:space="0" w:color="auto"/>
                        <w:left w:val="none" w:sz="0" w:space="0" w:color="auto"/>
                        <w:bottom w:val="none" w:sz="0" w:space="0" w:color="auto"/>
                        <w:right w:val="none" w:sz="0" w:space="0" w:color="auto"/>
                      </w:divBdr>
                      <w:divsChild>
                        <w:div w:id="1181042854">
                          <w:marLeft w:val="0"/>
                          <w:marRight w:val="0"/>
                          <w:marTop w:val="0"/>
                          <w:marBottom w:val="0"/>
                          <w:divBdr>
                            <w:top w:val="none" w:sz="0" w:space="0" w:color="auto"/>
                            <w:left w:val="none" w:sz="0" w:space="0" w:color="auto"/>
                            <w:bottom w:val="none" w:sz="0" w:space="0" w:color="auto"/>
                            <w:right w:val="none" w:sz="0" w:space="0" w:color="auto"/>
                          </w:divBdr>
                        </w:div>
                      </w:divsChild>
                    </w:div>
                    <w:div w:id="1966422926">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 w:id="243496222">
      <w:bodyDiv w:val="1"/>
      <w:marLeft w:val="0"/>
      <w:marRight w:val="0"/>
      <w:marTop w:val="0"/>
      <w:marBottom w:val="0"/>
      <w:divBdr>
        <w:top w:val="none" w:sz="0" w:space="0" w:color="auto"/>
        <w:left w:val="none" w:sz="0" w:space="0" w:color="auto"/>
        <w:bottom w:val="none" w:sz="0" w:space="0" w:color="auto"/>
        <w:right w:val="none" w:sz="0" w:space="0" w:color="auto"/>
      </w:divBdr>
    </w:div>
    <w:div w:id="857474276">
      <w:bodyDiv w:val="1"/>
      <w:marLeft w:val="0"/>
      <w:marRight w:val="0"/>
      <w:marTop w:val="0"/>
      <w:marBottom w:val="0"/>
      <w:divBdr>
        <w:top w:val="none" w:sz="0" w:space="0" w:color="auto"/>
        <w:left w:val="none" w:sz="0" w:space="0" w:color="auto"/>
        <w:bottom w:val="none" w:sz="0" w:space="0" w:color="auto"/>
        <w:right w:val="none" w:sz="0" w:space="0" w:color="auto"/>
      </w:divBdr>
      <w:divsChild>
        <w:div w:id="1379356322">
          <w:marLeft w:val="0"/>
          <w:marRight w:val="0"/>
          <w:marTop w:val="0"/>
          <w:marBottom w:val="0"/>
          <w:divBdr>
            <w:top w:val="none" w:sz="0" w:space="0" w:color="auto"/>
            <w:left w:val="none" w:sz="0" w:space="0" w:color="auto"/>
            <w:bottom w:val="none" w:sz="0" w:space="0" w:color="auto"/>
            <w:right w:val="none" w:sz="0" w:space="0" w:color="auto"/>
          </w:divBdr>
        </w:div>
      </w:divsChild>
    </w:div>
    <w:div w:id="1004087591">
      <w:bodyDiv w:val="1"/>
      <w:marLeft w:val="0"/>
      <w:marRight w:val="0"/>
      <w:marTop w:val="0"/>
      <w:marBottom w:val="0"/>
      <w:divBdr>
        <w:top w:val="none" w:sz="0" w:space="0" w:color="auto"/>
        <w:left w:val="none" w:sz="0" w:space="0" w:color="auto"/>
        <w:bottom w:val="none" w:sz="0" w:space="0" w:color="auto"/>
        <w:right w:val="none" w:sz="0" w:space="0" w:color="auto"/>
      </w:divBdr>
      <w:divsChild>
        <w:div w:id="628318045">
          <w:marLeft w:val="0"/>
          <w:marRight w:val="0"/>
          <w:marTop w:val="0"/>
          <w:marBottom w:val="0"/>
          <w:divBdr>
            <w:top w:val="none" w:sz="0" w:space="0" w:color="auto"/>
            <w:left w:val="none" w:sz="0" w:space="0" w:color="auto"/>
            <w:bottom w:val="none" w:sz="0" w:space="0" w:color="auto"/>
            <w:right w:val="none" w:sz="0" w:space="0" w:color="auto"/>
          </w:divBdr>
        </w:div>
        <w:div w:id="669062050">
          <w:marLeft w:val="0"/>
          <w:marRight w:val="0"/>
          <w:marTop w:val="0"/>
          <w:marBottom w:val="0"/>
          <w:divBdr>
            <w:top w:val="none" w:sz="0" w:space="0" w:color="auto"/>
            <w:left w:val="none" w:sz="0" w:space="0" w:color="auto"/>
            <w:bottom w:val="none" w:sz="0" w:space="0" w:color="auto"/>
            <w:right w:val="none" w:sz="0" w:space="0" w:color="auto"/>
          </w:divBdr>
        </w:div>
        <w:div w:id="768936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assic.biblegateway.com/passage/?search=Ruth%201%3A%201-15&amp;version=NIV" TargetMode="External"/><Relationship Id="rId13" Type="http://schemas.openxmlformats.org/officeDocument/2006/relationships/hyperlink" Target="https://classic.biblegateway.com/passage/?search=Esther%201%3A%201-20&amp;version=NIV" TargetMode="External"/><Relationship Id="rId3" Type="http://schemas.openxmlformats.org/officeDocument/2006/relationships/settings" Target="settings.xml"/><Relationship Id="rId7" Type="http://schemas.openxmlformats.org/officeDocument/2006/relationships/hyperlink" Target="https://classic.biblegateway.com/passage/?search=Ruth%201%3A%201-15&amp;version=NIV" TargetMode="External"/><Relationship Id="rId12" Type="http://schemas.openxmlformats.org/officeDocument/2006/relationships/hyperlink" Target="https://classic.biblegateway.com/passage/?search=Esther%201%3A%201-20&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lassic.biblegateway.com/passage/?search=Esther%201%3A%201-20&amp;version=NI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lassic.biblegateway.com/passage/?search=Esther%201%3A%201-20&amp;version=NIV" TargetMode="External"/><Relationship Id="rId4" Type="http://schemas.openxmlformats.org/officeDocument/2006/relationships/webSettings" Target="webSettings.xml"/><Relationship Id="rId9" Type="http://schemas.openxmlformats.org/officeDocument/2006/relationships/hyperlink" Target="https://classic.biblegateway.com/versions/New-International-Version-NIV-Bibl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2401</Words>
  <Characters>13689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morrison</dc:creator>
  <cp:keywords/>
  <dc:description/>
  <cp:lastModifiedBy>craig morrison</cp:lastModifiedBy>
  <cp:revision>2</cp:revision>
  <dcterms:created xsi:type="dcterms:W3CDTF">2020-08-21T08:45:00Z</dcterms:created>
  <dcterms:modified xsi:type="dcterms:W3CDTF">2020-08-21T08:45:00Z</dcterms:modified>
</cp:coreProperties>
</file>